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2A79" w14:textId="6E2D7FCB" w:rsidR="00C22F67" w:rsidRPr="00377E1F" w:rsidRDefault="00C22F67" w:rsidP="00377E1F">
      <w:pPr>
        <w:pStyle w:val="Data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D34E8">
        <w:rPr>
          <w:b/>
          <w:sz w:val="20"/>
          <w:szCs w:val="20"/>
        </w:rPr>
        <w:t xml:space="preserve">Załącznik nr </w:t>
      </w:r>
      <w:r w:rsidR="0098080B">
        <w:rPr>
          <w:b/>
          <w:sz w:val="20"/>
          <w:szCs w:val="20"/>
        </w:rPr>
        <w:t>2</w:t>
      </w:r>
      <w:r w:rsidRPr="000D34E8">
        <w:rPr>
          <w:b/>
          <w:sz w:val="20"/>
          <w:szCs w:val="20"/>
        </w:rPr>
        <w:br/>
      </w:r>
      <w:r w:rsidRPr="00AF5347">
        <w:rPr>
          <w:sz w:val="20"/>
          <w:szCs w:val="20"/>
        </w:rPr>
        <w:t xml:space="preserve"> do Regulaminu uczestnictwa i rekrutacji uczniów do projektu</w:t>
      </w:r>
      <w:r>
        <w:rPr>
          <w:sz w:val="20"/>
          <w:szCs w:val="20"/>
        </w:rPr>
        <w:br/>
      </w:r>
      <w:r w:rsidRPr="00AF5347">
        <w:rPr>
          <w:sz w:val="20"/>
          <w:szCs w:val="20"/>
        </w:rPr>
        <w:t>„Zdolni z Pomorza – Powiat Kwidzyński”</w:t>
      </w:r>
    </w:p>
    <w:p w14:paraId="65AE11BC" w14:textId="77777777" w:rsidR="00C22F67" w:rsidRPr="0079559D" w:rsidRDefault="00C22F67" w:rsidP="00C13ABA">
      <w:pPr>
        <w:pStyle w:val="Data"/>
        <w:jc w:val="both"/>
        <w:rPr>
          <w:bCs/>
          <w:sz w:val="24"/>
          <w:szCs w:val="24"/>
        </w:rPr>
      </w:pPr>
      <w:r w:rsidRPr="0079559D">
        <w:rPr>
          <w:bCs/>
          <w:sz w:val="24"/>
          <w:szCs w:val="24"/>
        </w:rPr>
        <w:t>Projekt współfinansowany ze środków Europejskiego Funduszu Społecznego Plus (EFS+) w ramach programu Fundusze Europejskie dla Pomorza 2021-2027.</w:t>
      </w:r>
    </w:p>
    <w:p w14:paraId="1CBB7657" w14:textId="77777777" w:rsidR="00C22F67" w:rsidRPr="0079559D" w:rsidRDefault="00C22F67" w:rsidP="00F20E7B">
      <w:pPr>
        <w:jc w:val="both"/>
        <w:rPr>
          <w:sz w:val="24"/>
          <w:szCs w:val="24"/>
        </w:rPr>
      </w:pPr>
    </w:p>
    <w:p w14:paraId="5EB7995B" w14:textId="534E37AF" w:rsidR="00C22F67" w:rsidRPr="0079559D" w:rsidRDefault="00C22F67" w:rsidP="0079559D">
      <w:pPr>
        <w:jc w:val="both"/>
        <w:rPr>
          <w:i/>
          <w:iCs/>
          <w:sz w:val="24"/>
          <w:szCs w:val="24"/>
        </w:rPr>
      </w:pPr>
      <w:r w:rsidRPr="0079559D">
        <w:rPr>
          <w:b/>
          <w:bCs/>
          <w:sz w:val="24"/>
          <w:szCs w:val="24"/>
        </w:rPr>
        <w:t xml:space="preserve">Część I </w:t>
      </w:r>
      <w:r w:rsidRPr="0079559D">
        <w:rPr>
          <w:i/>
          <w:iCs/>
          <w:sz w:val="24"/>
          <w:szCs w:val="24"/>
        </w:rPr>
        <w:t>– wypełnia pełnoletni uczeń lub rodzic/opiekun</w:t>
      </w:r>
      <w:r w:rsidR="0079559D">
        <w:rPr>
          <w:i/>
          <w:iCs/>
          <w:sz w:val="24"/>
          <w:szCs w:val="24"/>
        </w:rPr>
        <w:t xml:space="preserve"> prawny niepełnoletniego ucznia/</w:t>
      </w:r>
      <w:r w:rsidR="0028278F" w:rsidRPr="0079559D">
        <w:rPr>
          <w:i/>
          <w:iCs/>
          <w:sz w:val="24"/>
          <w:szCs w:val="24"/>
          <w:shd w:val="clear" w:color="auto" w:fill="D0CECE" w:themeFill="background2" w:themeFillShade="E6"/>
        </w:rPr>
        <w:t>pole zaznaczone na szaro wypełnia osoba nominująca</w:t>
      </w:r>
    </w:p>
    <w:p w14:paraId="44832946" w14:textId="77777777" w:rsidR="00C22F67" w:rsidRPr="0079559D" w:rsidRDefault="00C22F67" w:rsidP="00F20E7B">
      <w:pPr>
        <w:jc w:val="both"/>
        <w:rPr>
          <w:b/>
          <w:bCs/>
          <w:sz w:val="24"/>
          <w:szCs w:val="24"/>
        </w:rPr>
      </w:pPr>
    </w:p>
    <w:p w14:paraId="76D34DE0" w14:textId="77777777" w:rsidR="00C22F67" w:rsidRPr="0079559D" w:rsidRDefault="00C22F67" w:rsidP="00C13ABA">
      <w:pPr>
        <w:jc w:val="center"/>
        <w:rPr>
          <w:b/>
          <w:bCs/>
          <w:sz w:val="24"/>
          <w:szCs w:val="24"/>
        </w:rPr>
      </w:pPr>
      <w:r w:rsidRPr="0079559D">
        <w:rPr>
          <w:b/>
          <w:bCs/>
          <w:sz w:val="24"/>
          <w:szCs w:val="24"/>
        </w:rPr>
        <w:t xml:space="preserve">Formularz zgłoszeniowy uczennicy/ucznia szczególnie uzdolnionego </w:t>
      </w:r>
      <w:r w:rsidRPr="0079559D">
        <w:rPr>
          <w:b/>
          <w:bCs/>
          <w:sz w:val="24"/>
          <w:szCs w:val="24"/>
        </w:rPr>
        <w:br/>
        <w:t>do udziału w projekcie pn. „Zdolni z Pomorza – Powiat Kwidzyński”</w:t>
      </w:r>
    </w:p>
    <w:p w14:paraId="235F7659" w14:textId="77777777" w:rsidR="00C22F67" w:rsidRPr="0079559D" w:rsidRDefault="00C22F67" w:rsidP="00AF5347">
      <w:pPr>
        <w:rPr>
          <w:sz w:val="24"/>
          <w:szCs w:val="24"/>
        </w:rPr>
      </w:pPr>
    </w:p>
    <w:tbl>
      <w:tblPr>
        <w:tblW w:w="0" w:type="auto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397"/>
        <w:gridCol w:w="4900"/>
      </w:tblGrid>
      <w:tr w:rsidR="00C22F67" w:rsidRPr="0079559D" w14:paraId="1F52D079" w14:textId="77777777" w:rsidTr="00FC3A4D">
        <w:trPr>
          <w:gridBefore w:val="1"/>
          <w:wBefore w:w="645" w:type="dxa"/>
        </w:trPr>
        <w:tc>
          <w:tcPr>
            <w:tcW w:w="8297" w:type="dxa"/>
            <w:gridSpan w:val="2"/>
          </w:tcPr>
          <w:p w14:paraId="204C046F" w14:textId="77777777" w:rsidR="00C22F67" w:rsidRPr="0079559D" w:rsidRDefault="00C22F67" w:rsidP="006A2AAA">
            <w:pPr>
              <w:pStyle w:val="Nagwek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Dane personalne uczennicy/ucznia</w:t>
            </w:r>
          </w:p>
        </w:tc>
      </w:tr>
      <w:tr w:rsidR="00C22F67" w:rsidRPr="0079559D" w14:paraId="35F236A7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471463A2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Imię i nazwisko</w:t>
            </w:r>
          </w:p>
        </w:tc>
        <w:tc>
          <w:tcPr>
            <w:tcW w:w="4900" w:type="dxa"/>
          </w:tcPr>
          <w:p w14:paraId="743F2819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6ADD84E6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82769FA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Drugie imię</w:t>
            </w:r>
          </w:p>
        </w:tc>
        <w:tc>
          <w:tcPr>
            <w:tcW w:w="4900" w:type="dxa"/>
          </w:tcPr>
          <w:p w14:paraId="0B197656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0BC1AEBC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4F406C95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PESEL</w:t>
            </w:r>
          </w:p>
        </w:tc>
        <w:tc>
          <w:tcPr>
            <w:tcW w:w="4900" w:type="dxa"/>
          </w:tcPr>
          <w:p w14:paraId="759261DF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11319219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0592C8E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Wiek</w:t>
            </w:r>
          </w:p>
        </w:tc>
        <w:tc>
          <w:tcPr>
            <w:tcW w:w="4900" w:type="dxa"/>
          </w:tcPr>
          <w:p w14:paraId="180EF74A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47D5F8DE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35BE961C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Płeć</w:t>
            </w:r>
          </w:p>
        </w:tc>
        <w:tc>
          <w:tcPr>
            <w:tcW w:w="4900" w:type="dxa"/>
          </w:tcPr>
          <w:p w14:paraId="6B917F85" w14:textId="77777777" w:rsidR="00C22F67" w:rsidRPr="0079559D" w:rsidRDefault="00C22F6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 xml:space="preserve">kobieta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>mężczyzna</w:t>
            </w:r>
          </w:p>
        </w:tc>
      </w:tr>
      <w:tr w:rsidR="00C22F67" w:rsidRPr="0079559D" w14:paraId="47243C6B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6B937AF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Obywatelstwo</w:t>
            </w:r>
          </w:p>
        </w:tc>
        <w:tc>
          <w:tcPr>
            <w:tcW w:w="4900" w:type="dxa"/>
          </w:tcPr>
          <w:p w14:paraId="3A9A2903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1DCA01A3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542EB707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Nazwa szkoły</w:t>
            </w:r>
          </w:p>
        </w:tc>
        <w:tc>
          <w:tcPr>
            <w:tcW w:w="4900" w:type="dxa"/>
          </w:tcPr>
          <w:p w14:paraId="1F305F70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6EEC5E1C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69AD9BA9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Klasa</w:t>
            </w:r>
          </w:p>
        </w:tc>
        <w:tc>
          <w:tcPr>
            <w:tcW w:w="4900" w:type="dxa"/>
          </w:tcPr>
          <w:p w14:paraId="44398D3E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1A5DD886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CE3492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Wykształcenie</w:t>
            </w:r>
          </w:p>
        </w:tc>
        <w:tc>
          <w:tcPr>
            <w:tcW w:w="4900" w:type="dxa"/>
          </w:tcPr>
          <w:p w14:paraId="367AA6CD" w14:textId="77777777" w:rsidR="00C22F67" w:rsidRPr="0079559D" w:rsidRDefault="00C22F67" w:rsidP="00546582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 xml:space="preserve">podstawowe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>gimnazjalne</w:t>
            </w:r>
          </w:p>
        </w:tc>
      </w:tr>
      <w:tr w:rsidR="00C22F67" w:rsidRPr="0079559D" w14:paraId="7739B70E" w14:textId="77777777" w:rsidTr="00FC3A4D">
        <w:trPr>
          <w:gridBefore w:val="1"/>
          <w:wBefore w:w="645" w:type="dxa"/>
        </w:trPr>
        <w:tc>
          <w:tcPr>
            <w:tcW w:w="8297" w:type="dxa"/>
            <w:gridSpan w:val="2"/>
          </w:tcPr>
          <w:p w14:paraId="1D483C30" w14:textId="77777777" w:rsidR="00C22F67" w:rsidRPr="0079559D" w:rsidRDefault="00C22F67" w:rsidP="006A2AAA">
            <w:pPr>
              <w:pStyle w:val="Nagwek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Adres zamieszkania</w:t>
            </w:r>
          </w:p>
        </w:tc>
      </w:tr>
      <w:tr w:rsidR="00C22F67" w:rsidRPr="0079559D" w14:paraId="13D430E0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C308812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Miejscowość</w:t>
            </w:r>
          </w:p>
        </w:tc>
        <w:tc>
          <w:tcPr>
            <w:tcW w:w="4900" w:type="dxa"/>
          </w:tcPr>
          <w:p w14:paraId="6CE121A2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6FFDB5DA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4E63BFF1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Kod pocztowy</w:t>
            </w:r>
          </w:p>
        </w:tc>
        <w:tc>
          <w:tcPr>
            <w:tcW w:w="4900" w:type="dxa"/>
          </w:tcPr>
          <w:p w14:paraId="63C74DBA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49C5290E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33671DD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Ulica/ nr domu/ nr lokalu</w:t>
            </w:r>
          </w:p>
        </w:tc>
        <w:tc>
          <w:tcPr>
            <w:tcW w:w="4900" w:type="dxa"/>
          </w:tcPr>
          <w:p w14:paraId="0ABB2D4A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3A229BCF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BC4C844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Gmina</w:t>
            </w:r>
          </w:p>
        </w:tc>
        <w:tc>
          <w:tcPr>
            <w:tcW w:w="4900" w:type="dxa"/>
          </w:tcPr>
          <w:p w14:paraId="3743ABCD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45C347F8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5CC020D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Powiat</w:t>
            </w:r>
          </w:p>
        </w:tc>
        <w:tc>
          <w:tcPr>
            <w:tcW w:w="4900" w:type="dxa"/>
          </w:tcPr>
          <w:p w14:paraId="51B91E11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6B93ECCD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6FACCE1B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Województwo</w:t>
            </w:r>
          </w:p>
        </w:tc>
        <w:tc>
          <w:tcPr>
            <w:tcW w:w="4900" w:type="dxa"/>
          </w:tcPr>
          <w:p w14:paraId="536BD9EB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64AE3C3D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4F06BE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Kraj</w:t>
            </w:r>
          </w:p>
        </w:tc>
        <w:tc>
          <w:tcPr>
            <w:tcW w:w="4900" w:type="dxa"/>
          </w:tcPr>
          <w:p w14:paraId="366891CD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2ACB5D2C" w14:textId="77777777" w:rsidTr="00FC3A4D">
        <w:trPr>
          <w:gridBefore w:val="1"/>
          <w:wBefore w:w="645" w:type="dxa"/>
        </w:trPr>
        <w:tc>
          <w:tcPr>
            <w:tcW w:w="8297" w:type="dxa"/>
            <w:gridSpan w:val="2"/>
          </w:tcPr>
          <w:p w14:paraId="0B49D70A" w14:textId="77777777" w:rsidR="00C22F67" w:rsidRPr="0079559D" w:rsidRDefault="00C22F67" w:rsidP="006A2AAA">
            <w:pPr>
              <w:pStyle w:val="Nagwek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Dane kontaktowe</w:t>
            </w:r>
          </w:p>
        </w:tc>
      </w:tr>
      <w:tr w:rsidR="00C22F67" w:rsidRPr="0079559D" w14:paraId="492A9AE7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56C21FD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Nr telefonu</w:t>
            </w:r>
          </w:p>
        </w:tc>
        <w:tc>
          <w:tcPr>
            <w:tcW w:w="4900" w:type="dxa"/>
          </w:tcPr>
          <w:p w14:paraId="704CB0E1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7F41B1EA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028570CE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Adres e-mail</w:t>
            </w:r>
          </w:p>
        </w:tc>
        <w:tc>
          <w:tcPr>
            <w:tcW w:w="4900" w:type="dxa"/>
          </w:tcPr>
          <w:p w14:paraId="54453CFE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B404B4" w:rsidRPr="0079559D" w14:paraId="2B73908E" w14:textId="77777777" w:rsidTr="00FC3A4D">
        <w:trPr>
          <w:gridBefore w:val="1"/>
          <w:wBefore w:w="645" w:type="dxa"/>
          <w:trHeight w:val="288"/>
        </w:trPr>
        <w:tc>
          <w:tcPr>
            <w:tcW w:w="8297" w:type="dxa"/>
            <w:gridSpan w:val="2"/>
          </w:tcPr>
          <w:p w14:paraId="47202D12" w14:textId="77777777" w:rsidR="00B404B4" w:rsidRPr="0079559D" w:rsidRDefault="00B404B4" w:rsidP="00B404B4">
            <w:pPr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79559D">
              <w:rPr>
                <w:b/>
                <w:bCs/>
                <w:sz w:val="24"/>
                <w:szCs w:val="24"/>
              </w:rPr>
              <w:t>Jestem/moje dziecko jest osobą z niepełnosprawnościami</w:t>
            </w:r>
          </w:p>
          <w:p w14:paraId="220D6181" w14:textId="77777777" w:rsidR="00B404B4" w:rsidRPr="0079559D" w:rsidRDefault="00B404B4" w:rsidP="00B404B4">
            <w:pPr>
              <w:ind w:left="720"/>
              <w:rPr>
                <w:sz w:val="24"/>
                <w:szCs w:val="24"/>
              </w:rPr>
            </w:pPr>
          </w:p>
          <w:p w14:paraId="4F66F69E" w14:textId="77777777" w:rsidR="00711AA9" w:rsidRPr="0079559D" w:rsidRDefault="00711AA9" w:rsidP="00711AA9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Odmowa podania</w:t>
            </w:r>
          </w:p>
          <w:p w14:paraId="3C0FE1CB" w14:textId="77777777" w:rsidR="00711AA9" w:rsidRPr="0079559D" w:rsidRDefault="00711AA9" w:rsidP="00711AA9">
            <w:pPr>
              <w:pStyle w:val="Akapitzlist"/>
              <w:rPr>
                <w:rFonts w:eastAsia="MS Gothic"/>
                <w:sz w:val="24"/>
                <w:szCs w:val="24"/>
              </w:rPr>
            </w:pPr>
          </w:p>
          <w:p w14:paraId="4855ECC8" w14:textId="77777777" w:rsidR="00711AA9" w:rsidRPr="0079559D" w:rsidRDefault="00711AA9" w:rsidP="00711AA9">
            <w:p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W przypadku zaznaczenia odpowiedzi „Tak” proszę o podanie zakresu specjalnych potrzeb, udogodnień, które moglibyśmy zapewnić w związku </w:t>
            </w:r>
            <w:r w:rsidRPr="0079559D">
              <w:rPr>
                <w:rFonts w:eastAsia="MS Gothic"/>
                <w:sz w:val="24"/>
                <w:szCs w:val="24"/>
              </w:rPr>
              <w:br/>
              <w:t>z uczestnictwem w procesie rekrutacji do projektu</w:t>
            </w:r>
          </w:p>
          <w:p w14:paraId="37309F22" w14:textId="77777777" w:rsidR="00B404B4" w:rsidRPr="0079559D" w:rsidRDefault="00B404B4" w:rsidP="00B404B4">
            <w:pPr>
              <w:ind w:left="720"/>
              <w:rPr>
                <w:sz w:val="24"/>
                <w:szCs w:val="24"/>
              </w:rPr>
            </w:pPr>
          </w:p>
          <w:p w14:paraId="7F4C4157" w14:textId="712C9ED7" w:rsidR="00711AA9" w:rsidRPr="0079559D" w:rsidRDefault="00711AA9" w:rsidP="0079559D">
            <w:pPr>
              <w:rPr>
                <w:sz w:val="24"/>
                <w:szCs w:val="24"/>
              </w:rPr>
            </w:pPr>
          </w:p>
        </w:tc>
      </w:tr>
      <w:tr w:rsidR="00AB77A7" w:rsidRPr="0079559D" w14:paraId="02B673BA" w14:textId="77777777" w:rsidTr="0028278F">
        <w:trPr>
          <w:trHeight w:val="288"/>
        </w:trPr>
        <w:tc>
          <w:tcPr>
            <w:tcW w:w="8942" w:type="dxa"/>
            <w:gridSpan w:val="3"/>
            <w:shd w:val="clear" w:color="auto" w:fill="auto"/>
          </w:tcPr>
          <w:p w14:paraId="44072AEF" w14:textId="2763AC00" w:rsidR="00AB77A7" w:rsidRPr="0079559D" w:rsidRDefault="00AB77A7" w:rsidP="00AB77A7">
            <w:pPr>
              <w:pStyle w:val="Akapitzlist"/>
              <w:numPr>
                <w:ilvl w:val="0"/>
                <w:numId w:val="1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lastRenderedPageBreak/>
              <w:t>Posiadam/moje dziecko posiada</w:t>
            </w:r>
            <w:r w:rsidR="006B44AE"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</w:t>
            </w: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orzeczenie o niepełnosprawności </w:t>
            </w:r>
          </w:p>
          <w:p w14:paraId="6206F0EF" w14:textId="77777777" w:rsidR="00AB77A7" w:rsidRPr="0079559D" w:rsidRDefault="00AB77A7" w:rsidP="00AB77A7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(złożyć kopię orzeczenia o niepełnosprawności)</w:t>
            </w:r>
          </w:p>
          <w:p w14:paraId="3F55E00F" w14:textId="77777777" w:rsidR="00AB77A7" w:rsidRPr="0079559D" w:rsidRDefault="00AB77A7" w:rsidP="00AB77A7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C61E5B6" w14:textId="5C81741E" w:rsidR="00AB77A7" w:rsidRPr="0079559D" w:rsidRDefault="00AB77A7" w:rsidP="008B7096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Odmowa podania</w:t>
            </w:r>
          </w:p>
        </w:tc>
      </w:tr>
      <w:tr w:rsidR="00AB77A7" w:rsidRPr="0079559D" w14:paraId="5CB134A8" w14:textId="77777777" w:rsidTr="0028278F">
        <w:trPr>
          <w:trHeight w:val="288"/>
        </w:trPr>
        <w:tc>
          <w:tcPr>
            <w:tcW w:w="8942" w:type="dxa"/>
            <w:gridSpan w:val="3"/>
            <w:shd w:val="clear" w:color="auto" w:fill="auto"/>
          </w:tcPr>
          <w:p w14:paraId="153DF3DD" w14:textId="5745E14E" w:rsidR="00AB77A7" w:rsidRPr="0079559D" w:rsidRDefault="00AB77A7" w:rsidP="00AB77A7">
            <w:pPr>
              <w:pStyle w:val="Akapitzlist"/>
              <w:numPr>
                <w:ilvl w:val="0"/>
                <w:numId w:val="1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Posiadam/moje dziecko posiada opinię Poradni Psychologiczno-Pedagogicznej uwzględniającą udział w systemie wspierania uczniów uzdolnionych „Zdolni z Pomorza”</w:t>
            </w:r>
          </w:p>
          <w:p w14:paraId="04C12F2B" w14:textId="77777777" w:rsidR="00AB77A7" w:rsidRPr="0079559D" w:rsidRDefault="00AB77A7" w:rsidP="00AB77A7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3DE6DCCB" w14:textId="0C61B0D3" w:rsidR="00AB77A7" w:rsidRPr="0079559D" w:rsidRDefault="00AB77A7" w:rsidP="00AB77A7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</w:tc>
      </w:tr>
      <w:tr w:rsidR="00AB77A7" w:rsidRPr="0079559D" w14:paraId="188E4124" w14:textId="77777777" w:rsidTr="0028278F">
        <w:trPr>
          <w:trHeight w:val="288"/>
        </w:trPr>
        <w:tc>
          <w:tcPr>
            <w:tcW w:w="8942" w:type="dxa"/>
            <w:gridSpan w:val="3"/>
            <w:shd w:val="clear" w:color="auto" w:fill="auto"/>
          </w:tcPr>
          <w:p w14:paraId="16536675" w14:textId="34F674D6" w:rsidR="00AB77A7" w:rsidRPr="0079559D" w:rsidRDefault="00AB77A7" w:rsidP="00AB77A7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b/>
                <w:bCs/>
                <w:sz w:val="24"/>
                <w:szCs w:val="24"/>
              </w:rPr>
              <w:t>Osoba nominująca</w:t>
            </w:r>
          </w:p>
        </w:tc>
      </w:tr>
      <w:tr w:rsidR="00AB77A7" w:rsidRPr="0079559D" w14:paraId="4BA875C6" w14:textId="77777777" w:rsidTr="003C2331">
        <w:trPr>
          <w:trHeight w:val="288"/>
        </w:trPr>
        <w:tc>
          <w:tcPr>
            <w:tcW w:w="4042" w:type="dxa"/>
            <w:gridSpan w:val="2"/>
            <w:shd w:val="clear" w:color="auto" w:fill="auto"/>
          </w:tcPr>
          <w:p w14:paraId="2465C31E" w14:textId="3A255CAE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nauczyciel</w:t>
            </w:r>
          </w:p>
          <w:p w14:paraId="6EFB22D9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  <w:p w14:paraId="3374CD94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pedagog, psycholog</w:t>
            </w:r>
          </w:p>
          <w:p w14:paraId="22FF6C3A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  <w:p w14:paraId="3BE7AF28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rodzic ucznia lub opiekun prawny</w:t>
            </w:r>
          </w:p>
          <w:p w14:paraId="42377350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  <w:p w14:paraId="5DA5D5DF" w14:textId="7E817D58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pełnoletni uczeń</w:t>
            </w:r>
            <w:r w:rsidRPr="0079559D">
              <w:rPr>
                <w:sz w:val="24"/>
                <w:szCs w:val="24"/>
              </w:rPr>
              <w:br/>
            </w:r>
          </w:p>
          <w:p w14:paraId="3E0AC1F3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inna osoba pełnoletnia</w:t>
            </w:r>
          </w:p>
          <w:p w14:paraId="3DBF5D5F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(proszę wskazać funkcję)</w:t>
            </w:r>
          </w:p>
          <w:p w14:paraId="716DD409" w14:textId="77777777" w:rsidR="00AB77A7" w:rsidRPr="0079559D" w:rsidRDefault="00AB77A7" w:rsidP="00AB77A7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14:paraId="1D6C44E6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 xml:space="preserve"> </w:t>
            </w:r>
          </w:p>
          <w:p w14:paraId="5D9BE71F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40FE799C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0840ACA9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342C7815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212B60B6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1829E4C3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33B93EED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280720B5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64AFE9C7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28278F" w:rsidRPr="0079559D" w14:paraId="57A353B0" w14:textId="77777777" w:rsidTr="0028278F">
        <w:trPr>
          <w:trHeight w:val="364"/>
        </w:trPr>
        <w:tc>
          <w:tcPr>
            <w:tcW w:w="8942" w:type="dxa"/>
            <w:gridSpan w:val="3"/>
            <w:shd w:val="clear" w:color="auto" w:fill="D0CECE" w:themeFill="background2" w:themeFillShade="E6"/>
            <w:vAlign w:val="center"/>
          </w:tcPr>
          <w:p w14:paraId="37E7EE07" w14:textId="3A2BEEDF" w:rsidR="0028278F" w:rsidRPr="0079559D" w:rsidRDefault="0028278F" w:rsidP="0028278F">
            <w:pPr>
              <w:jc w:val="center"/>
              <w:rPr>
                <w:rFonts w:eastAsia="MS Gothic"/>
                <w:b/>
                <w:sz w:val="24"/>
                <w:szCs w:val="24"/>
              </w:rPr>
            </w:pPr>
            <w:r w:rsidRPr="0079559D">
              <w:rPr>
                <w:rFonts w:eastAsia="MS Gothic"/>
                <w:b/>
                <w:sz w:val="24"/>
                <w:szCs w:val="24"/>
              </w:rPr>
              <w:t>Wypełnia osoba nominująca</w:t>
            </w:r>
          </w:p>
        </w:tc>
      </w:tr>
      <w:tr w:rsidR="003C2331" w:rsidRPr="0079559D" w14:paraId="639F6DF2" w14:textId="77777777" w:rsidTr="0028278F">
        <w:trPr>
          <w:trHeight w:val="288"/>
        </w:trPr>
        <w:tc>
          <w:tcPr>
            <w:tcW w:w="8942" w:type="dxa"/>
            <w:gridSpan w:val="3"/>
          </w:tcPr>
          <w:p w14:paraId="18BAF7C9" w14:textId="33BA9B47" w:rsidR="003C2331" w:rsidRPr="0079559D" w:rsidRDefault="003C2331" w:rsidP="003C2331">
            <w:pPr>
              <w:pStyle w:val="Akapitzlist"/>
              <w:numPr>
                <w:ilvl w:val="0"/>
                <w:numId w:val="1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Przejawiam/moje dziecko przejawia/uczeń przejawia zdolności w zakresie:</w:t>
            </w:r>
          </w:p>
          <w:p w14:paraId="57C09F1A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13A4946C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5A9FF8EC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FC731F3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2F4AEA82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5031D159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3B9A297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0836FD0D" w14:textId="77777777" w:rsidTr="0028278F">
        <w:trPr>
          <w:trHeight w:val="288"/>
        </w:trPr>
        <w:tc>
          <w:tcPr>
            <w:tcW w:w="8942" w:type="dxa"/>
            <w:gridSpan w:val="3"/>
          </w:tcPr>
          <w:p w14:paraId="7649B6C0" w14:textId="03811620" w:rsidR="003C2331" w:rsidRPr="0079559D" w:rsidRDefault="003C2331" w:rsidP="003C2331">
            <w:pPr>
              <w:pStyle w:val="Akapitzlist"/>
              <w:ind w:left="36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8a. Jestem/moje dziecko jest/uczeń jest laureatem bądź finalistą olimpiady lub wojewódzkiego konkursu przedmiotowego, wymienionego na opublikowanej przez PZEA w Kwidzynie „Liście wymaganych osiągnięć uzyskanych w olimpiadach i konkursach” określonych </w:t>
            </w:r>
            <w:r w:rsidRPr="0079559D">
              <w:rPr>
                <w:rFonts w:eastAsia="MS Gothic"/>
                <w:b/>
                <w:bCs/>
                <w:sz w:val="24"/>
                <w:szCs w:val="24"/>
              </w:rPr>
              <w:br/>
              <w:t>w I części listy</w:t>
            </w:r>
          </w:p>
          <w:p w14:paraId="04F4DBCA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40A0878F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  <w:p w14:paraId="697D551C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63C7C4E0" w14:textId="77777777" w:rsidTr="0028278F">
        <w:trPr>
          <w:trHeight w:val="288"/>
        </w:trPr>
        <w:tc>
          <w:tcPr>
            <w:tcW w:w="8942" w:type="dxa"/>
            <w:gridSpan w:val="3"/>
          </w:tcPr>
          <w:p w14:paraId="5ECC5B32" w14:textId="730C414C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9. Załączam potwierdzenia uzyskanych tytułów w olimpiadach/   </w:t>
            </w:r>
          </w:p>
          <w:p w14:paraId="69095FD4" w14:textId="525B5C6D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konkursach</w:t>
            </w:r>
          </w:p>
          <w:p w14:paraId="27AE400D" w14:textId="77777777" w:rsidR="003C2331" w:rsidRPr="0079559D" w:rsidRDefault="003C2331" w:rsidP="003C2331">
            <w:pPr>
              <w:pStyle w:val="Akapitzlist"/>
              <w:numPr>
                <w:ilvl w:val="0"/>
                <w:numId w:val="3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   </w:t>
            </w:r>
          </w:p>
          <w:p w14:paraId="62DC0C1C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</w:p>
          <w:p w14:paraId="2EC982C3" w14:textId="77777777" w:rsidR="003C2331" w:rsidRPr="0079559D" w:rsidRDefault="003C2331" w:rsidP="003C2331">
            <w:pPr>
              <w:pStyle w:val="Akapitzlist"/>
              <w:numPr>
                <w:ilvl w:val="0"/>
                <w:numId w:val="3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</w:t>
            </w:r>
          </w:p>
          <w:p w14:paraId="03AA3E99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</w:t>
            </w:r>
          </w:p>
          <w:p w14:paraId="1BCD678F" w14:textId="77777777" w:rsidR="003C2331" w:rsidRPr="0079559D" w:rsidRDefault="003C2331" w:rsidP="003C2331">
            <w:pPr>
              <w:pStyle w:val="Akapitzlist"/>
              <w:numPr>
                <w:ilvl w:val="0"/>
                <w:numId w:val="3"/>
              </w:numPr>
              <w:rPr>
                <w:rFonts w:eastAsia="MS Gothic"/>
                <w:sz w:val="24"/>
                <w:szCs w:val="24"/>
              </w:rPr>
            </w:pPr>
          </w:p>
          <w:p w14:paraId="1143740D" w14:textId="16BB1AE3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57469FC7" w14:textId="77777777" w:rsidTr="0028278F">
        <w:trPr>
          <w:trHeight w:val="288"/>
        </w:trPr>
        <w:tc>
          <w:tcPr>
            <w:tcW w:w="8942" w:type="dxa"/>
            <w:gridSpan w:val="3"/>
          </w:tcPr>
          <w:p w14:paraId="0BA06B90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lastRenderedPageBreak/>
              <w:t xml:space="preserve">      9a. Jestem/moje dziecko jest/uczeń jest uczestnikiem olimpiady lub </w:t>
            </w:r>
          </w:p>
          <w:p w14:paraId="501882A2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wojewódzkiego konkursu przedmiotowego wymienionego na </w:t>
            </w:r>
          </w:p>
          <w:p w14:paraId="6AC65A09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opublikowanej przez PZEA w Kwidzynie „Liście wymaganych </w:t>
            </w:r>
          </w:p>
          <w:p w14:paraId="20A33194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osiągnięć uzyskanych w olimpiadach i konkursach” określonych w II </w:t>
            </w:r>
          </w:p>
          <w:p w14:paraId="3B655B4D" w14:textId="58700299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części listy</w:t>
            </w:r>
          </w:p>
          <w:p w14:paraId="3A6C6E04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CC56F82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  <w:p w14:paraId="6DFE7E77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74A01AD1" w14:textId="77777777" w:rsidTr="0028278F">
        <w:trPr>
          <w:trHeight w:val="288"/>
        </w:trPr>
        <w:tc>
          <w:tcPr>
            <w:tcW w:w="8942" w:type="dxa"/>
            <w:gridSpan w:val="3"/>
          </w:tcPr>
          <w:p w14:paraId="7EA55C77" w14:textId="7DA5156A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10. Załączam potwierdzenia uczestnictwa w olimpiadach lub   </w:t>
            </w:r>
          </w:p>
          <w:p w14:paraId="6254B6C5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 wojewódzkich konkursach wymienionych na opublikowanej przez   </w:t>
            </w:r>
          </w:p>
          <w:p w14:paraId="646FB61F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 PZEA w Kwidzynie „Liście wymaganych osiągnięć uzyskanych w </w:t>
            </w:r>
          </w:p>
          <w:p w14:paraId="0ACDF429" w14:textId="5F940DFA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 olimpiadach i konkursach”</w:t>
            </w:r>
          </w:p>
          <w:p w14:paraId="1A1C8584" w14:textId="5034D456" w:rsidR="003C2331" w:rsidRPr="0079559D" w:rsidRDefault="003C2331" w:rsidP="003C2331">
            <w:pPr>
              <w:pStyle w:val="Akapitzlist"/>
              <w:rPr>
                <w:rFonts w:ascii="MS Gothic" w:eastAsia="MS Gothic" w:hAnsi="MS Gothic"/>
                <w:sz w:val="24"/>
                <w:szCs w:val="24"/>
              </w:rPr>
            </w:pPr>
          </w:p>
          <w:p w14:paraId="533ACA68" w14:textId="77777777" w:rsidR="003C2331" w:rsidRPr="0079559D" w:rsidRDefault="003C2331" w:rsidP="003C2331">
            <w:pPr>
              <w:pStyle w:val="Akapitzlist"/>
              <w:numPr>
                <w:ilvl w:val="0"/>
                <w:numId w:val="19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   </w:t>
            </w:r>
          </w:p>
          <w:p w14:paraId="1173CD21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</w:p>
          <w:p w14:paraId="22911A32" w14:textId="77777777" w:rsidR="003C2331" w:rsidRPr="0079559D" w:rsidRDefault="003C2331" w:rsidP="003C2331">
            <w:pPr>
              <w:pStyle w:val="Akapitzlist"/>
              <w:numPr>
                <w:ilvl w:val="0"/>
                <w:numId w:val="19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</w:t>
            </w:r>
          </w:p>
          <w:p w14:paraId="33A6B446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</w:t>
            </w:r>
          </w:p>
          <w:p w14:paraId="1D5EBF8B" w14:textId="77777777" w:rsidR="003C2331" w:rsidRPr="0079559D" w:rsidRDefault="003C2331" w:rsidP="003C2331">
            <w:pPr>
              <w:pStyle w:val="Akapitzlist"/>
              <w:numPr>
                <w:ilvl w:val="0"/>
                <w:numId w:val="19"/>
              </w:numPr>
              <w:rPr>
                <w:rFonts w:eastAsia="MS Gothic"/>
                <w:sz w:val="24"/>
                <w:szCs w:val="24"/>
              </w:rPr>
            </w:pPr>
          </w:p>
          <w:p w14:paraId="56E6F05E" w14:textId="77777777" w:rsidR="003C2331" w:rsidRPr="0079559D" w:rsidRDefault="003C2331" w:rsidP="003C2331">
            <w:pPr>
              <w:pStyle w:val="Akapitzlist"/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</w:tc>
      </w:tr>
      <w:tr w:rsidR="003C2331" w:rsidRPr="0079559D" w14:paraId="18C8FCF6" w14:textId="77777777" w:rsidTr="0028278F">
        <w:trPr>
          <w:trHeight w:val="2400"/>
        </w:trPr>
        <w:tc>
          <w:tcPr>
            <w:tcW w:w="8942" w:type="dxa"/>
            <w:gridSpan w:val="3"/>
          </w:tcPr>
          <w:p w14:paraId="659E875F" w14:textId="3B028128" w:rsidR="003C2331" w:rsidRPr="0079559D" w:rsidRDefault="003C2331" w:rsidP="003C2331">
            <w:pPr>
              <w:pStyle w:val="Akapitzlist"/>
              <w:numPr>
                <w:ilvl w:val="0"/>
                <w:numId w:val="2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Uczestniczyłam/em/ moje dziecko uczestniczyło/ uczeń uczestniczył w wydarzeniach lokalnych oraz aktywności społecznej</w:t>
            </w:r>
          </w:p>
          <w:p w14:paraId="0DBC2AA5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06BCBB56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  <w:p w14:paraId="116B78FC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  <w:p w14:paraId="630D0B80" w14:textId="77777777" w:rsidR="003C2331" w:rsidRPr="0079559D" w:rsidRDefault="003C2331" w:rsidP="003C2331">
            <w:p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>Jeżeli zaznaczono „Tak” – wpisać wydarzenia lokalne, aktywność społeczną:</w:t>
            </w:r>
          </w:p>
          <w:p w14:paraId="067F10EF" w14:textId="77777777" w:rsidR="003C2331" w:rsidRPr="0079559D" w:rsidRDefault="003C2331" w:rsidP="003C2331">
            <w:pPr>
              <w:rPr>
                <w:rFonts w:eastAsia="MS Gothic"/>
                <w:sz w:val="24"/>
                <w:szCs w:val="24"/>
              </w:rPr>
            </w:pPr>
          </w:p>
          <w:p w14:paraId="53B955B9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  <w:p w14:paraId="081A7D31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  <w:p w14:paraId="7B417240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</w:tc>
      </w:tr>
    </w:tbl>
    <w:p w14:paraId="7157AEBB" w14:textId="4BD73A56" w:rsidR="00264040" w:rsidRPr="00554BE9" w:rsidRDefault="00264040" w:rsidP="00554BE9"/>
    <w:p w14:paraId="0563E806" w14:textId="77777777" w:rsidR="00A74E82" w:rsidRPr="00A74E82" w:rsidRDefault="00A74E82" w:rsidP="00A74E82">
      <w:pPr>
        <w:keepNext/>
        <w:keepLines/>
        <w:spacing w:before="240" w:line="259" w:lineRule="auto"/>
        <w:ind w:left="-426"/>
        <w:outlineLvl w:val="0"/>
        <w:rPr>
          <w:b/>
          <w:bCs/>
          <w:kern w:val="2"/>
          <w:sz w:val="24"/>
          <w:szCs w:val="24"/>
          <w:lang w:eastAsia="en-US"/>
        </w:rPr>
      </w:pPr>
      <w:r w:rsidRPr="00A74E82">
        <w:rPr>
          <w:b/>
          <w:bCs/>
          <w:kern w:val="2"/>
          <w:sz w:val="24"/>
          <w:szCs w:val="24"/>
          <w:lang w:eastAsia="en-US"/>
        </w:rPr>
        <w:t>Informacja na temat specjalnych potrzeb ucznia</w:t>
      </w:r>
    </w:p>
    <w:p w14:paraId="7FD33694" w14:textId="77777777" w:rsidR="00A74E82" w:rsidRDefault="00A74E82" w:rsidP="00A74E82">
      <w:pPr>
        <w:autoSpaceDE w:val="0"/>
        <w:autoSpaceDN w:val="0"/>
        <w:adjustRightInd w:val="0"/>
        <w:spacing w:line="276" w:lineRule="auto"/>
        <w:ind w:left="-426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/>
          <w:iCs/>
          <w:color w:val="000000"/>
          <w:sz w:val="24"/>
          <w:szCs w:val="24"/>
          <w:lang w:eastAsia="en-US"/>
        </w:rPr>
        <w:t>Aby zapewnić jak najlepszą dostępność i dostosowanie projektu do potrzeb uczestników, prosimy o wskazanie specjalnych potrzeb ucznia, jeśli takie występują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:</w:t>
      </w:r>
    </w:p>
    <w:p w14:paraId="470427B3" w14:textId="77777777" w:rsidR="00A74E82" w:rsidRDefault="00A74E82" w:rsidP="00A74E82">
      <w:pPr>
        <w:autoSpaceDE w:val="0"/>
        <w:autoSpaceDN w:val="0"/>
        <w:adjustRightInd w:val="0"/>
        <w:spacing w:line="276" w:lineRule="auto"/>
        <w:ind w:left="-426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</w:p>
    <w:p w14:paraId="7923975B" w14:textId="4E8F7EB7" w:rsid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Cs/>
          <w:color w:val="000000"/>
          <w:sz w:val="24"/>
          <w:szCs w:val="24"/>
          <w:lang w:eastAsia="en-US"/>
        </w:rPr>
        <w:t>W zakresie dostępności architektonicznej: ………………………………………...…………………………………………………………………………………………………………………………………………</w:t>
      </w:r>
      <w:r>
        <w:rPr>
          <w:rFonts w:eastAsia="Calibri"/>
          <w:iCs/>
          <w:color w:val="000000"/>
          <w:sz w:val="24"/>
          <w:szCs w:val="24"/>
          <w:lang w:eastAsia="en-US"/>
        </w:rPr>
        <w:t>......</w:t>
      </w:r>
    </w:p>
    <w:p w14:paraId="71FD0C51" w14:textId="77777777" w:rsidR="00A74E82" w:rsidRPr="00A74E82" w:rsidRDefault="00A74E82" w:rsidP="00A74E82">
      <w:pPr>
        <w:pStyle w:val="Akapitzlist"/>
        <w:autoSpaceDE w:val="0"/>
        <w:autoSpaceDN w:val="0"/>
        <w:adjustRightInd w:val="0"/>
        <w:spacing w:line="276" w:lineRule="auto"/>
        <w:ind w:left="-66"/>
        <w:rPr>
          <w:rFonts w:eastAsia="Calibri"/>
          <w:iCs/>
          <w:color w:val="000000"/>
          <w:sz w:val="24"/>
          <w:szCs w:val="24"/>
          <w:lang w:eastAsia="en-US"/>
        </w:rPr>
      </w:pPr>
    </w:p>
    <w:p w14:paraId="09407ED8" w14:textId="415A48F1" w:rsidR="00A74E82" w:rsidRP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Zapewnienia tłumacza migowego: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 Tak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> Nie</w:t>
      </w:r>
    </w:p>
    <w:p w14:paraId="4D33DD1A" w14:textId="77777777" w:rsidR="00A74E82" w:rsidRPr="00A74E82" w:rsidRDefault="00A74E82" w:rsidP="00A74E82">
      <w:pPr>
        <w:pStyle w:val="Akapitzlist"/>
        <w:rPr>
          <w:rFonts w:eastAsia="Calibri"/>
          <w:iCs/>
          <w:color w:val="000000"/>
          <w:sz w:val="24"/>
          <w:szCs w:val="24"/>
          <w:lang w:eastAsia="en-US"/>
        </w:rPr>
      </w:pPr>
    </w:p>
    <w:p w14:paraId="72C9C367" w14:textId="7F2EC1B6" w:rsid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Zapewnienia druku materiałów powiększoną czcionką: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 Tak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> Nie</w:t>
      </w:r>
    </w:p>
    <w:p w14:paraId="50FB01DA" w14:textId="77777777" w:rsidR="00A74E82" w:rsidRPr="00A74E82" w:rsidRDefault="00A74E82" w:rsidP="00A74E82">
      <w:pPr>
        <w:pStyle w:val="Akapitzlist"/>
        <w:rPr>
          <w:rFonts w:eastAsia="Calibri"/>
          <w:iCs/>
          <w:color w:val="000000"/>
          <w:sz w:val="24"/>
          <w:szCs w:val="24"/>
          <w:lang w:eastAsia="en-US"/>
        </w:rPr>
      </w:pPr>
    </w:p>
    <w:p w14:paraId="3FCA5A67" w14:textId="100E5994" w:rsidR="00A74E82" w:rsidRP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kern w:val="2"/>
          <w:sz w:val="24"/>
          <w:szCs w:val="24"/>
          <w:lang w:eastAsia="en-US"/>
        </w:rPr>
        <w:t>Inne specjalne potrzeby (jakie?): ……………………………………...……………………………………………………</w:t>
      </w:r>
    </w:p>
    <w:p w14:paraId="046F7704" w14:textId="15FD57EF" w:rsidR="00A74E82" w:rsidRDefault="00A74E82">
      <w:pPr>
        <w:spacing w:after="160" w:line="278" w:lineRule="auto"/>
        <w:rPr>
          <w:b/>
          <w:bCs/>
        </w:rPr>
      </w:pPr>
    </w:p>
    <w:p w14:paraId="332316C2" w14:textId="77777777" w:rsidR="0079559D" w:rsidRDefault="0079559D">
      <w:pPr>
        <w:spacing w:after="160" w:line="278" w:lineRule="auto"/>
        <w:rPr>
          <w:b/>
          <w:bCs/>
        </w:rPr>
      </w:pPr>
    </w:p>
    <w:p w14:paraId="2390ACED" w14:textId="7C69DDD0" w:rsidR="00C22F67" w:rsidRPr="00B65257" w:rsidRDefault="00C22F67" w:rsidP="00B65257">
      <w:pPr>
        <w:rPr>
          <w:b/>
          <w:bCs/>
        </w:rPr>
      </w:pPr>
      <w:r w:rsidRPr="00B65257">
        <w:rPr>
          <w:b/>
          <w:bCs/>
        </w:rPr>
        <w:t>Oświadczenie dotyczące rekrutacji w ramach projektu „Zdolni z Pomorza – Powiat Kwidzyński”</w:t>
      </w:r>
    </w:p>
    <w:p w14:paraId="0046D1D9" w14:textId="77777777" w:rsidR="00C22F67" w:rsidRPr="00B65257" w:rsidRDefault="00C22F67" w:rsidP="00B65257">
      <w:pPr>
        <w:rPr>
          <w:b/>
          <w:bCs/>
        </w:rPr>
      </w:pPr>
    </w:p>
    <w:p w14:paraId="37ED2BD4" w14:textId="77777777" w:rsidR="00C22F67" w:rsidRPr="00B65257" w:rsidRDefault="00C22F67" w:rsidP="00B65257">
      <w:r w:rsidRPr="00B65257">
        <w:t>Oświadczam, że:</w:t>
      </w:r>
    </w:p>
    <w:p w14:paraId="20B72E20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>Zapoznałam/zapoznałem się z Regulaminem uczestnictwa i  rekrutacji uczniów do projektu „Zdolni z Pomorza – Powiat Kwidzyński” i akceptuję jego zapisy.</w:t>
      </w:r>
    </w:p>
    <w:p w14:paraId="2E7135C7" w14:textId="77777777" w:rsidR="00C22F67" w:rsidRPr="00B65257" w:rsidRDefault="00C22F67" w:rsidP="00B65257">
      <w:pPr>
        <w:jc w:val="both"/>
      </w:pPr>
    </w:p>
    <w:p w14:paraId="4828D6F4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 xml:space="preserve">W </w:t>
      </w:r>
      <w:r>
        <w:t>przypadku</w:t>
      </w:r>
      <w:r w:rsidRPr="00B65257">
        <w:t xml:space="preserve"> zakwalifikowania do projektu wyrażam zgodę na udostępnienie nauczycielom prowadzącym formy wsparcia w ramach projektu „Zdolni </w:t>
      </w:r>
      <w:r>
        <w:br/>
      </w:r>
      <w:r w:rsidRPr="00B65257">
        <w:t xml:space="preserve">z Pomorza – Powiat Kwidzyński” wskazań dla nauczycieli dotyczących pracy </w:t>
      </w:r>
      <w:r>
        <w:br/>
      </w:r>
      <w:r w:rsidRPr="00B65257">
        <w:t>z dzieckiem albo z pełnoletnim uczniem, które stanowią część opinii Poradni Psychologiczno – Pedagogicznej opracowanej w procesie rekrutacji.</w:t>
      </w:r>
    </w:p>
    <w:p w14:paraId="61CB294D" w14:textId="77777777" w:rsidR="00C22F67" w:rsidRPr="00B65257" w:rsidRDefault="00C22F67" w:rsidP="00B65257">
      <w:pPr>
        <w:jc w:val="both"/>
      </w:pPr>
    </w:p>
    <w:p w14:paraId="49FC66EF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 xml:space="preserve">Wyrażam zgodę na podawanie do publicznej wiadomości mojego imienia </w:t>
      </w:r>
      <w:r>
        <w:br/>
      </w:r>
      <w:r w:rsidRPr="00B65257">
        <w:t>i nazwiska/imienia i nazwiska mojego dziecka wraz z liczbą punktów uzyskanych w rekrutacji w informacjach o rekrutacji i jej wynikach.</w:t>
      </w:r>
    </w:p>
    <w:p w14:paraId="7305B13E" w14:textId="77777777" w:rsidR="00C22F67" w:rsidRPr="00B65257" w:rsidRDefault="00C22F67" w:rsidP="00B65257">
      <w:pPr>
        <w:jc w:val="both"/>
      </w:pPr>
    </w:p>
    <w:p w14:paraId="3C6D903C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>Świadom</w:t>
      </w:r>
      <w:r>
        <w:t>a</w:t>
      </w:r>
      <w:r w:rsidRPr="00B65257">
        <w:t>/</w:t>
      </w:r>
      <w:r>
        <w:t>y</w:t>
      </w:r>
      <w:r w:rsidRPr="00B65257">
        <w:t xml:space="preserve"> odpowiedzialności za składanie oświadczeń niezgodnych </w:t>
      </w:r>
      <w:r>
        <w:br/>
      </w:r>
      <w:r w:rsidRPr="00B65257">
        <w:t>z prawdą oraz treści art. 25, art. 26 i art. 27 Kodeksu Cywilnego oświadczam, że uczęszczam do szkoły znajdującej się na terenie Powiatu Kwidzyńskiego.</w:t>
      </w:r>
    </w:p>
    <w:p w14:paraId="52431940" w14:textId="77777777" w:rsidR="00C22F67" w:rsidRPr="00B65257" w:rsidRDefault="00C22F67" w:rsidP="00B65257">
      <w:pPr>
        <w:jc w:val="both"/>
      </w:pPr>
    </w:p>
    <w:p w14:paraId="732C82B7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>Został</w:t>
      </w:r>
      <w:r>
        <w:t>am/em</w:t>
      </w:r>
      <w:r w:rsidRPr="00B65257">
        <w:t xml:space="preserve"> pouczon</w:t>
      </w:r>
      <w:r>
        <w:t>a</w:t>
      </w:r>
      <w:r w:rsidRPr="00B65257">
        <w:t>/</w:t>
      </w:r>
      <w:r>
        <w:t>y</w:t>
      </w:r>
      <w:r w:rsidRPr="00B65257">
        <w:t xml:space="preserve"> o odpowiedzialności za składanie oświadczeń niezgodnych z prawdą.</w:t>
      </w:r>
    </w:p>
    <w:p w14:paraId="0D9F97DA" w14:textId="77777777" w:rsidR="00C22F67" w:rsidRPr="00B65257" w:rsidRDefault="00C22F67" w:rsidP="00B65257">
      <w:pPr>
        <w:jc w:val="both"/>
      </w:pPr>
    </w:p>
    <w:p w14:paraId="3E9132EE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 xml:space="preserve">Będę informować o wszelkich zmianach </w:t>
      </w:r>
      <w:r>
        <w:t>moich</w:t>
      </w:r>
      <w:r w:rsidRPr="00B65257">
        <w:t xml:space="preserve"> danych kontaktowych/mojego dziecka.</w:t>
      </w:r>
    </w:p>
    <w:p w14:paraId="635B98CB" w14:textId="77777777" w:rsidR="00C22F67" w:rsidRPr="00B65257" w:rsidRDefault="00C22F67" w:rsidP="00B65257">
      <w:pPr>
        <w:jc w:val="both"/>
      </w:pPr>
    </w:p>
    <w:p w14:paraId="4C0196C3" w14:textId="77777777" w:rsidR="00C22F67" w:rsidRDefault="00C22F67" w:rsidP="00B65257">
      <w:pPr>
        <w:numPr>
          <w:ilvl w:val="0"/>
          <w:numId w:val="6"/>
        </w:numPr>
        <w:jc w:val="both"/>
      </w:pPr>
      <w:r w:rsidRPr="00B65257">
        <w:t>Podane przeze mnie dane są zgodne z prawdą, co zaświadczam swoim podpisem.</w:t>
      </w:r>
    </w:p>
    <w:p w14:paraId="740189B5" w14:textId="77777777" w:rsidR="00C22F67" w:rsidRDefault="00C22F67" w:rsidP="000A529C">
      <w:pPr>
        <w:pStyle w:val="Akapitzlist"/>
      </w:pPr>
    </w:p>
    <w:p w14:paraId="7A0CE0E8" w14:textId="77777777" w:rsidR="00C22F67" w:rsidRPr="00B65257" w:rsidRDefault="00C22F67" w:rsidP="00B65257">
      <w:pPr>
        <w:numPr>
          <w:ilvl w:val="0"/>
          <w:numId w:val="6"/>
        </w:numPr>
        <w:jc w:val="both"/>
      </w:pPr>
      <w:r>
        <w:t>Podanie danych jest dobrowolne, aczkolwiek odmowa ich podania jest równoznaczna z brakiem możliwości uczestnictwa w procesie rekrutacji.</w:t>
      </w:r>
    </w:p>
    <w:p w14:paraId="5B1D23BC" w14:textId="77777777" w:rsidR="00C22F67" w:rsidRPr="00B65257" w:rsidRDefault="00C22F67" w:rsidP="00B65257">
      <w:pPr>
        <w:jc w:val="both"/>
      </w:pPr>
    </w:p>
    <w:p w14:paraId="07F0BC17" w14:textId="77777777" w:rsidR="00C22F67" w:rsidRDefault="00C22F67" w:rsidP="00B65257"/>
    <w:p w14:paraId="396C7B33" w14:textId="77777777" w:rsidR="00C22F67" w:rsidRPr="00B65257" w:rsidRDefault="00C22F67" w:rsidP="00B65257"/>
    <w:p w14:paraId="11BF19E3" w14:textId="77777777" w:rsidR="00C22F67" w:rsidRDefault="00C22F67" w:rsidP="00E07E88">
      <w:r w:rsidRPr="00553167">
        <w:t>……………………………………………</w:t>
      </w:r>
      <w:r>
        <w:t xml:space="preserve">              …………………………………………</w:t>
      </w:r>
    </w:p>
    <w:p w14:paraId="2E4B1387" w14:textId="125E5240" w:rsidR="00E41455" w:rsidRDefault="00C22F67" w:rsidP="00B65257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1B5FF1">
        <w:rPr>
          <w:i/>
          <w:iCs/>
          <w:sz w:val="18"/>
          <w:szCs w:val="18"/>
        </w:rPr>
        <w:t>data, czytelny podpis opiekuna prawnego                           data, czytelny podpis uczennicy/ucznia</w:t>
      </w:r>
      <w:r w:rsidRPr="001B5FF1">
        <w:rPr>
          <w:i/>
          <w:iCs/>
          <w:sz w:val="18"/>
          <w:szCs w:val="18"/>
        </w:rPr>
        <w:br/>
        <w:t xml:space="preserve">     (w przypadku niepełnoletniego ucznia) </w:t>
      </w:r>
    </w:p>
    <w:p w14:paraId="478626B6" w14:textId="77777777" w:rsidR="00614BBE" w:rsidRPr="00614BBE" w:rsidRDefault="00614BBE" w:rsidP="00B65257">
      <w:pPr>
        <w:rPr>
          <w:i/>
          <w:iCs/>
          <w:sz w:val="18"/>
          <w:szCs w:val="18"/>
        </w:rPr>
      </w:pPr>
    </w:p>
    <w:p w14:paraId="5A3807E5" w14:textId="77777777" w:rsidR="00021B1A" w:rsidRDefault="00021B1A" w:rsidP="00B65257"/>
    <w:p w14:paraId="5A644ED3" w14:textId="77777777" w:rsidR="004D7C22" w:rsidRDefault="004D7C22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780F1C8D" w14:textId="19DD5075" w:rsidR="00C22F67" w:rsidRPr="005F12FE" w:rsidRDefault="00C22F67" w:rsidP="00BF3417">
      <w:pPr>
        <w:jc w:val="both"/>
        <w:rPr>
          <w:i/>
          <w:iCs/>
          <w:sz w:val="20"/>
          <w:szCs w:val="20"/>
        </w:rPr>
      </w:pPr>
      <w:r w:rsidRPr="00F048F5">
        <w:rPr>
          <w:b/>
          <w:bCs/>
        </w:rPr>
        <w:lastRenderedPageBreak/>
        <w:t xml:space="preserve">Część II </w:t>
      </w:r>
      <w:r w:rsidRPr="005F12FE">
        <w:rPr>
          <w:i/>
          <w:iCs/>
          <w:sz w:val="20"/>
          <w:szCs w:val="20"/>
        </w:rPr>
        <w:t>– wypełnia pełnoletni uczeń lub rodzic/opiekun prawny niepełnoletniego ucznia</w:t>
      </w:r>
      <w:r>
        <w:rPr>
          <w:i/>
          <w:iCs/>
          <w:sz w:val="20"/>
          <w:szCs w:val="20"/>
        </w:rPr>
        <w:t>.</w:t>
      </w:r>
    </w:p>
    <w:p w14:paraId="76C74003" w14:textId="77777777" w:rsidR="00C22F67" w:rsidRDefault="00C22F67" w:rsidP="00B65257"/>
    <w:p w14:paraId="54EF976B" w14:textId="77777777" w:rsidR="00C22F67" w:rsidRDefault="00C22F67" w:rsidP="00B65257"/>
    <w:p w14:paraId="0690C61B" w14:textId="77777777" w:rsidR="00C22F67" w:rsidRDefault="00C22F67" w:rsidP="00405890">
      <w:pPr>
        <w:jc w:val="center"/>
        <w:rPr>
          <w:b/>
          <w:bCs/>
          <w:lang w:val="x-none"/>
        </w:rPr>
      </w:pPr>
      <w:r w:rsidRPr="00405890">
        <w:rPr>
          <w:b/>
          <w:bCs/>
          <w:lang w:val="x-none"/>
        </w:rPr>
        <w:t>Wniosek o przeprowadzenie badań diagnostycznych w Poradni Psychologiczno-Pedagogicznej w Kwidzynie do Centrum Nauczania Kreatywnego i Doradztwa Zawodowego oraz wydanie opinii</w:t>
      </w:r>
    </w:p>
    <w:p w14:paraId="7B0CB24D" w14:textId="77777777" w:rsidR="00C22F67" w:rsidRDefault="00C22F67" w:rsidP="00405890">
      <w:pPr>
        <w:jc w:val="center"/>
        <w:rPr>
          <w:b/>
          <w:bCs/>
          <w:lang w:val="x-none"/>
        </w:rPr>
      </w:pPr>
    </w:p>
    <w:p w14:paraId="31213287" w14:textId="77777777" w:rsidR="00C22F67" w:rsidRDefault="00C22F67" w:rsidP="00405890"/>
    <w:p w14:paraId="619C36F0" w14:textId="77777777" w:rsidR="00C22F67" w:rsidRPr="004F061A" w:rsidRDefault="00C22F67" w:rsidP="00F048F5">
      <w:pPr>
        <w:numPr>
          <w:ilvl w:val="0"/>
          <w:numId w:val="16"/>
        </w:numPr>
        <w:spacing w:line="276" w:lineRule="auto"/>
        <w:jc w:val="both"/>
        <w:rPr>
          <w:i/>
          <w:iCs/>
          <w:sz w:val="18"/>
          <w:szCs w:val="18"/>
        </w:rPr>
      </w:pPr>
      <w:r w:rsidRPr="00405890">
        <w:t>Wnoszę o przeprowadzenie badań specjalistycznych w zakresie diagnozy uzdolnień i wydanie opinii</w:t>
      </w:r>
      <w:r>
        <w:t xml:space="preserve"> </w:t>
      </w:r>
      <w:r w:rsidRPr="00405890">
        <w:t>dla:</w:t>
      </w:r>
      <w:r>
        <w:t xml:space="preserve"> </w:t>
      </w:r>
    </w:p>
    <w:p w14:paraId="40F4837B" w14:textId="77777777" w:rsidR="00C22F67" w:rsidRPr="002941C3" w:rsidRDefault="00C22F67" w:rsidP="004F061A">
      <w:pPr>
        <w:spacing w:line="276" w:lineRule="auto"/>
        <w:ind w:left="720"/>
        <w:jc w:val="both"/>
        <w:rPr>
          <w:i/>
          <w:iCs/>
          <w:sz w:val="18"/>
          <w:szCs w:val="18"/>
        </w:rPr>
      </w:pPr>
      <w:r>
        <w:t xml:space="preserve">…………………….…………………………………………………… </w:t>
      </w:r>
      <w:r>
        <w:br/>
        <w:t xml:space="preserve">                               </w:t>
      </w:r>
      <w:r w:rsidRPr="002941C3">
        <w:rPr>
          <w:i/>
          <w:iCs/>
          <w:sz w:val="18"/>
          <w:szCs w:val="18"/>
        </w:rPr>
        <w:t>imię i nazwisko uczennicy/ucznia</w:t>
      </w:r>
    </w:p>
    <w:p w14:paraId="7F64EDE8" w14:textId="77777777" w:rsidR="00C22F67" w:rsidRPr="00DE6E53" w:rsidRDefault="00C22F67" w:rsidP="00DE6E53">
      <w:pPr>
        <w:pStyle w:val="Akapitzlist"/>
        <w:spacing w:line="276" w:lineRule="auto"/>
        <w:jc w:val="both"/>
        <w:rPr>
          <w:i/>
          <w:iCs/>
          <w:sz w:val="18"/>
          <w:szCs w:val="18"/>
        </w:rPr>
      </w:pPr>
    </w:p>
    <w:p w14:paraId="5E07D085" w14:textId="77777777" w:rsidR="00C22F67" w:rsidRDefault="00C22F67" w:rsidP="00F048F5">
      <w:pPr>
        <w:spacing w:line="276" w:lineRule="auto"/>
        <w:ind w:left="720"/>
        <w:jc w:val="both"/>
      </w:pPr>
      <w:r w:rsidRPr="00405890">
        <w:t>o numerze PESEL ………………………………………………</w:t>
      </w:r>
      <w:r>
        <w:t>………………….</w:t>
      </w:r>
      <w:r w:rsidRPr="00405890">
        <w:t xml:space="preserve"> </w:t>
      </w:r>
      <w:r>
        <w:t xml:space="preserve">   </w:t>
      </w:r>
      <w:r w:rsidRPr="00094926">
        <w:rPr>
          <w:i/>
          <w:iCs/>
          <w:sz w:val="18"/>
          <w:szCs w:val="18"/>
        </w:rPr>
        <w:t>(pozostałe dane osobowe w Części I niniejszego załącznika).</w:t>
      </w:r>
    </w:p>
    <w:p w14:paraId="6CD7663D" w14:textId="77777777" w:rsidR="00C22F67" w:rsidRDefault="00C22F67" w:rsidP="00405890">
      <w:pPr>
        <w:spacing w:line="360" w:lineRule="auto"/>
        <w:jc w:val="both"/>
      </w:pPr>
    </w:p>
    <w:p w14:paraId="1E7A2FE4" w14:textId="77777777" w:rsidR="00C22F67" w:rsidRPr="00C93506" w:rsidRDefault="00C22F67" w:rsidP="00F048F5">
      <w:pPr>
        <w:numPr>
          <w:ilvl w:val="0"/>
          <w:numId w:val="16"/>
        </w:numPr>
        <w:spacing w:line="276" w:lineRule="auto"/>
        <w:jc w:val="both"/>
        <w:rPr>
          <w:lang w:val="x-none"/>
        </w:rPr>
      </w:pPr>
      <w:r>
        <w:rPr>
          <w:bCs/>
          <w:iCs/>
          <w:lang w:val="x-none"/>
        </w:rPr>
        <w:t>Oświadczam, iż w</w:t>
      </w:r>
      <w:r w:rsidRPr="00C93506">
        <w:rPr>
          <w:bCs/>
          <w:iCs/>
          <w:lang w:val="x-none"/>
        </w:rPr>
        <w:t xml:space="preserve">niosek składam w związku z ubieganiem się o udział </w:t>
      </w:r>
      <w:r>
        <w:rPr>
          <w:bCs/>
          <w:iCs/>
          <w:lang w:val="x-none"/>
        </w:rPr>
        <w:t>mój/</w:t>
      </w:r>
      <w:r w:rsidRPr="00C93506">
        <w:rPr>
          <w:bCs/>
          <w:iCs/>
          <w:lang w:val="x-none"/>
        </w:rPr>
        <w:t>mojego dziecka w projekcie pn. “Zdolni z Pomorza – Powiat Kwidzyński”.</w:t>
      </w:r>
    </w:p>
    <w:p w14:paraId="508C0FE0" w14:textId="77777777" w:rsidR="00C22F67" w:rsidRDefault="00C22F67" w:rsidP="00C93506">
      <w:pPr>
        <w:spacing w:line="360" w:lineRule="auto"/>
        <w:jc w:val="both"/>
      </w:pPr>
    </w:p>
    <w:p w14:paraId="2849DA3F" w14:textId="77777777" w:rsidR="00C22F67" w:rsidRPr="00C93506" w:rsidRDefault="00C22F67" w:rsidP="00C93506">
      <w:pPr>
        <w:spacing w:line="360" w:lineRule="auto"/>
        <w:jc w:val="both"/>
      </w:pPr>
    </w:p>
    <w:p w14:paraId="34465C82" w14:textId="77777777" w:rsidR="00C22F67" w:rsidRDefault="00C22F67" w:rsidP="00E07E88">
      <w:r w:rsidRPr="00553167">
        <w:t>……………………………………………</w:t>
      </w:r>
      <w:r>
        <w:t xml:space="preserve">              …………………………………………</w:t>
      </w:r>
    </w:p>
    <w:p w14:paraId="0A57B4DB" w14:textId="77777777" w:rsidR="00C22F67" w:rsidRPr="001B5FF1" w:rsidRDefault="00C22F67" w:rsidP="00E07E88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1B5FF1">
        <w:rPr>
          <w:i/>
          <w:iCs/>
          <w:sz w:val="18"/>
          <w:szCs w:val="18"/>
        </w:rPr>
        <w:t>data, czytelny podpis opiekuna prawnego                           data, czytelny podpis uczennicy/ucznia</w:t>
      </w:r>
      <w:r w:rsidRPr="001B5FF1">
        <w:rPr>
          <w:i/>
          <w:iCs/>
          <w:sz w:val="18"/>
          <w:szCs w:val="18"/>
        </w:rPr>
        <w:br/>
        <w:t xml:space="preserve">     (w przypadku niepełnoletniego ucznia) </w:t>
      </w:r>
    </w:p>
    <w:p w14:paraId="61C1EFED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681E440B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6C2537E1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6ADDA36E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53D393FE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76E159C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  <w:r w:rsidRPr="00DC7FA0">
        <w:rPr>
          <w:i/>
          <w:iCs/>
          <w:sz w:val="18"/>
          <w:szCs w:val="18"/>
          <w:highlight w:val="lightGray"/>
        </w:rPr>
        <w:t xml:space="preserve">Wyjaśnienie: jeżeli osoba badana jest niepełnoletnia, na badanie musi zgłosić się wraz z rodzicem lub opiekunem prawnym. </w:t>
      </w:r>
    </w:p>
    <w:p w14:paraId="3E3F0835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32AA11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573906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D789CF6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372A4A68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C7544BB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9DAA8A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485E0AC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F08E893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33CF0AD2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28DEF5B4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C84C4F3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5C84477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59B75C80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A648F63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2EDDB098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9CC72B7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3599281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E55FEEF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421E6C5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39F0C81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7AF6AC9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FA06427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772F22C7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04F7468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53318143" w14:textId="77777777" w:rsidR="00C22F67" w:rsidRPr="004F061A" w:rsidRDefault="00C22F67" w:rsidP="00BF3417">
      <w:pPr>
        <w:jc w:val="both"/>
        <w:rPr>
          <w:b/>
          <w:bCs/>
        </w:rPr>
      </w:pPr>
      <w:r w:rsidRPr="004F061A">
        <w:rPr>
          <w:b/>
          <w:bCs/>
        </w:rPr>
        <w:lastRenderedPageBreak/>
        <w:t xml:space="preserve">Część III </w:t>
      </w:r>
      <w:r w:rsidRPr="00AA3DC8">
        <w:rPr>
          <w:i/>
          <w:iCs/>
          <w:sz w:val="20"/>
          <w:szCs w:val="20"/>
        </w:rPr>
        <w:t>– wypełnia szkoła</w:t>
      </w:r>
      <w:r>
        <w:rPr>
          <w:i/>
          <w:iCs/>
          <w:sz w:val="20"/>
          <w:szCs w:val="20"/>
        </w:rPr>
        <w:t>, do której uczęszcza uczennica/uczeń.</w:t>
      </w:r>
    </w:p>
    <w:p w14:paraId="2D38CC1F" w14:textId="77777777" w:rsidR="00C22F67" w:rsidRDefault="00C22F67" w:rsidP="00BF3417">
      <w:pPr>
        <w:jc w:val="both"/>
      </w:pPr>
    </w:p>
    <w:p w14:paraId="76FB8080" w14:textId="77777777" w:rsidR="00C22F67" w:rsidRDefault="00C22F67" w:rsidP="00BF3417">
      <w:pPr>
        <w:jc w:val="both"/>
      </w:pPr>
    </w:p>
    <w:p w14:paraId="297D9408" w14:textId="77777777" w:rsidR="00C22F67" w:rsidRPr="006B6AE2" w:rsidRDefault="00C22F67" w:rsidP="00800D6E">
      <w:pPr>
        <w:spacing w:line="23" w:lineRule="atLeast"/>
        <w:jc w:val="center"/>
        <w:rPr>
          <w:b/>
          <w:bCs/>
          <w:sz w:val="20"/>
          <w:szCs w:val="20"/>
        </w:rPr>
      </w:pPr>
      <w:r w:rsidRPr="006B6AE2">
        <w:rPr>
          <w:b/>
          <w:bCs/>
          <w:sz w:val="20"/>
          <w:szCs w:val="20"/>
        </w:rPr>
        <w:t>Zaświadczenie i opinia szkoły</w:t>
      </w:r>
    </w:p>
    <w:p w14:paraId="51A4AF2D" w14:textId="77777777" w:rsidR="00C22F67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35E13AFF" w14:textId="77777777" w:rsidR="00C22F67" w:rsidRDefault="00C22F67" w:rsidP="00800D6E">
      <w:pPr>
        <w:numPr>
          <w:ilvl w:val="0"/>
          <w:numId w:val="9"/>
        </w:numPr>
        <w:spacing w:line="23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Niniejszym oświadczam, iż uczennica/uczeń</w:t>
      </w:r>
    </w:p>
    <w:p w14:paraId="1CA126D3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</w:p>
    <w:p w14:paraId="6D5B2C7D" w14:textId="77777777" w:rsidR="00C22F67" w:rsidRPr="00800D6E" w:rsidRDefault="00C22F67" w:rsidP="00800D6E">
      <w:pPr>
        <w:spacing w:line="23" w:lineRule="atLeast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</w:t>
      </w:r>
      <w:r w:rsidRPr="00800D6E">
        <w:rPr>
          <w:bCs/>
          <w:sz w:val="20"/>
          <w:szCs w:val="20"/>
        </w:rPr>
        <w:t>………….………………………………………...</w:t>
      </w:r>
      <w:r>
        <w:rPr>
          <w:bCs/>
          <w:sz w:val="20"/>
          <w:szCs w:val="20"/>
        </w:rPr>
        <w:t>....................................</w:t>
      </w:r>
      <w:r w:rsidRPr="00800D6E">
        <w:rPr>
          <w:bCs/>
          <w:sz w:val="20"/>
          <w:szCs w:val="20"/>
        </w:rPr>
        <w:br/>
        <w:t xml:space="preserve">                                                   </w:t>
      </w:r>
      <w:r w:rsidRPr="00800D6E">
        <w:rPr>
          <w:bCs/>
          <w:i/>
          <w:sz w:val="18"/>
          <w:szCs w:val="18"/>
        </w:rPr>
        <w:t>imię i nazwisko</w:t>
      </w:r>
    </w:p>
    <w:p w14:paraId="5DC6AE52" w14:textId="77777777" w:rsidR="00C22F67" w:rsidRPr="006B6AE2" w:rsidRDefault="00C22F67" w:rsidP="00800D6E">
      <w:pPr>
        <w:spacing w:line="23" w:lineRule="atLeast"/>
        <w:ind w:left="1068"/>
        <w:rPr>
          <w:bCs/>
          <w:sz w:val="20"/>
          <w:szCs w:val="20"/>
        </w:rPr>
      </w:pPr>
    </w:p>
    <w:p w14:paraId="2A1A63D2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PESEL ……………………………..……………………..…………………………….…. 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  <w:t>jest uczniem klasy ………………………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  <w:t>szkoły………….……………………………………………………………………………</w:t>
      </w:r>
    </w:p>
    <w:p w14:paraId="51743592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</w:p>
    <w:p w14:paraId="72380A69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</w:t>
      </w:r>
    </w:p>
    <w:p w14:paraId="6AF45F52" w14:textId="77777777" w:rsidR="00C22F67" w:rsidRPr="00800D6E" w:rsidRDefault="00C22F67" w:rsidP="00800D6E">
      <w:pPr>
        <w:spacing w:line="23" w:lineRule="atLeast"/>
        <w:ind w:left="708"/>
        <w:jc w:val="both"/>
        <w:rPr>
          <w:bCs/>
          <w:i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      </w:t>
      </w:r>
      <w:r w:rsidRPr="00800D6E">
        <w:rPr>
          <w:bCs/>
          <w:i/>
          <w:sz w:val="18"/>
          <w:szCs w:val="18"/>
        </w:rPr>
        <w:t>nazwa szkoły</w:t>
      </w:r>
    </w:p>
    <w:p w14:paraId="3BF9AC53" w14:textId="77777777" w:rsidR="00C22F67" w:rsidRDefault="00C22F67" w:rsidP="00800D6E">
      <w:pPr>
        <w:spacing w:line="23" w:lineRule="atLeast"/>
        <w:ind w:left="708"/>
        <w:jc w:val="both"/>
        <w:rPr>
          <w:bCs/>
          <w:i/>
          <w:sz w:val="20"/>
          <w:szCs w:val="20"/>
        </w:rPr>
      </w:pPr>
    </w:p>
    <w:p w14:paraId="70E68DD8" w14:textId="2AAB1872" w:rsidR="00C22F67" w:rsidRPr="00C570EC" w:rsidRDefault="00C570EC" w:rsidP="00C570EC">
      <w:pPr>
        <w:numPr>
          <w:ilvl w:val="0"/>
          <w:numId w:val="9"/>
        </w:numPr>
        <w:spacing w:line="23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Uczeń przejawia </w:t>
      </w:r>
      <w:r w:rsidR="00F74AA1">
        <w:rPr>
          <w:bCs/>
          <w:sz w:val="20"/>
          <w:szCs w:val="20"/>
        </w:rPr>
        <w:t>zdolności w zakresie:</w:t>
      </w:r>
    </w:p>
    <w:p w14:paraId="1ACE0023" w14:textId="77777777" w:rsidR="00F74AA1" w:rsidRDefault="00F74AA1" w:rsidP="00F74AA1">
      <w:pPr>
        <w:ind w:left="1068"/>
        <w:rPr>
          <w:rFonts w:ascii="MS Gothic" w:eastAsia="MS Gothic" w:hAnsi="MS Gothic"/>
        </w:rPr>
      </w:pPr>
    </w:p>
    <w:p w14:paraId="62E2D9D6" w14:textId="7DB54CE2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Pr="00784609">
        <w:rPr>
          <w:sz w:val="20"/>
          <w:szCs w:val="20"/>
        </w:rPr>
        <w:t xml:space="preserve"> </w:t>
      </w:r>
      <w:r w:rsidR="00784609" w:rsidRPr="00784609">
        <w:rPr>
          <w:sz w:val="20"/>
          <w:szCs w:val="20"/>
        </w:rPr>
        <w:t>matematyka, fizyka</w:t>
      </w:r>
    </w:p>
    <w:p w14:paraId="33CBC3CE" w14:textId="77777777" w:rsidR="00F74AA1" w:rsidRPr="00784609" w:rsidRDefault="00F74AA1" w:rsidP="00F74AA1">
      <w:pPr>
        <w:ind w:left="1068"/>
        <w:rPr>
          <w:sz w:val="20"/>
          <w:szCs w:val="20"/>
        </w:rPr>
      </w:pPr>
    </w:p>
    <w:p w14:paraId="2B23803E" w14:textId="56D62A2A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="00784609" w:rsidRPr="00784609">
        <w:rPr>
          <w:rFonts w:eastAsia="MS Gothic"/>
          <w:sz w:val="20"/>
          <w:szCs w:val="20"/>
        </w:rPr>
        <w:t xml:space="preserve"> fizyka, informatyka</w:t>
      </w:r>
    </w:p>
    <w:p w14:paraId="0BFB8C2A" w14:textId="77777777" w:rsidR="00F74AA1" w:rsidRPr="00784609" w:rsidRDefault="00F74AA1" w:rsidP="00F74AA1">
      <w:pPr>
        <w:ind w:left="1068"/>
        <w:rPr>
          <w:sz w:val="20"/>
          <w:szCs w:val="20"/>
        </w:rPr>
      </w:pPr>
    </w:p>
    <w:p w14:paraId="4C3CDF3B" w14:textId="32C716D8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="00784609" w:rsidRPr="00784609">
        <w:rPr>
          <w:rFonts w:eastAsia="MS Gothic"/>
          <w:sz w:val="20"/>
          <w:szCs w:val="20"/>
        </w:rPr>
        <w:t xml:space="preserve"> biologia, chemia</w:t>
      </w:r>
    </w:p>
    <w:p w14:paraId="564CA835" w14:textId="77777777" w:rsidR="00F74AA1" w:rsidRPr="00784609" w:rsidRDefault="00F74AA1" w:rsidP="00F74AA1">
      <w:pPr>
        <w:ind w:left="1068"/>
        <w:rPr>
          <w:sz w:val="20"/>
          <w:szCs w:val="20"/>
        </w:rPr>
      </w:pPr>
    </w:p>
    <w:p w14:paraId="55DDE7EC" w14:textId="2529074D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="00784609" w:rsidRPr="00784609">
        <w:rPr>
          <w:rFonts w:eastAsia="MS Gothic"/>
          <w:sz w:val="20"/>
          <w:szCs w:val="20"/>
        </w:rPr>
        <w:t xml:space="preserve"> kompetencje, społeczne</w:t>
      </w:r>
    </w:p>
    <w:p w14:paraId="4E19C8D0" w14:textId="7E42C5AF" w:rsidR="00C22F67" w:rsidRPr="00784609" w:rsidRDefault="00C22F67" w:rsidP="00F74AA1">
      <w:pPr>
        <w:spacing w:line="23" w:lineRule="atLeast"/>
        <w:jc w:val="both"/>
        <w:rPr>
          <w:bCs/>
          <w:sz w:val="20"/>
          <w:szCs w:val="20"/>
        </w:rPr>
      </w:pPr>
    </w:p>
    <w:p w14:paraId="4E39C142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18B7D7D2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5FDF5AC5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16AA1C59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170E4193" w14:textId="760ED567" w:rsidR="00C22F67" w:rsidRPr="00784609" w:rsidRDefault="00C22F67" w:rsidP="00800D6E">
      <w:pPr>
        <w:spacing w:line="23" w:lineRule="atLeast"/>
        <w:jc w:val="both"/>
        <w:rPr>
          <w:bCs/>
          <w:i/>
          <w:sz w:val="18"/>
          <w:szCs w:val="18"/>
        </w:rPr>
      </w:pPr>
      <w:r w:rsidRPr="00784609">
        <w:rPr>
          <w:bCs/>
          <w:sz w:val="20"/>
          <w:szCs w:val="20"/>
        </w:rPr>
        <w:t>……………………………………………</w:t>
      </w:r>
      <w:r w:rsidRPr="00784609">
        <w:rPr>
          <w:bCs/>
          <w:sz w:val="20"/>
          <w:szCs w:val="20"/>
        </w:rPr>
        <w:tab/>
      </w:r>
      <w:r w:rsidRPr="00784609">
        <w:rPr>
          <w:bCs/>
          <w:sz w:val="20"/>
          <w:szCs w:val="20"/>
        </w:rPr>
        <w:tab/>
        <w:t xml:space="preserve">           …………………………………………</w:t>
      </w:r>
      <w:r w:rsidRPr="00784609">
        <w:rPr>
          <w:bCs/>
          <w:sz w:val="20"/>
          <w:szCs w:val="20"/>
        </w:rPr>
        <w:br/>
      </w:r>
      <w:r w:rsidRPr="00784609">
        <w:rPr>
          <w:bCs/>
          <w:sz w:val="18"/>
          <w:szCs w:val="18"/>
        </w:rPr>
        <w:t xml:space="preserve">                  </w:t>
      </w:r>
      <w:r w:rsidR="00784609">
        <w:rPr>
          <w:bCs/>
          <w:sz w:val="18"/>
          <w:szCs w:val="18"/>
        </w:rPr>
        <w:t xml:space="preserve">  </w:t>
      </w:r>
      <w:r w:rsidRPr="00784609">
        <w:rPr>
          <w:bCs/>
          <w:i/>
          <w:sz w:val="18"/>
          <w:szCs w:val="18"/>
        </w:rPr>
        <w:t>pieczęć szkoły</w:t>
      </w:r>
      <w:r w:rsidRPr="00784609">
        <w:rPr>
          <w:bCs/>
          <w:i/>
          <w:sz w:val="18"/>
          <w:szCs w:val="18"/>
        </w:rPr>
        <w:tab/>
      </w:r>
      <w:r w:rsidRPr="00784609">
        <w:rPr>
          <w:bCs/>
          <w:i/>
          <w:sz w:val="18"/>
          <w:szCs w:val="18"/>
        </w:rPr>
        <w:tab/>
      </w:r>
      <w:r w:rsidRPr="00784609">
        <w:rPr>
          <w:bCs/>
          <w:i/>
          <w:sz w:val="18"/>
          <w:szCs w:val="18"/>
        </w:rPr>
        <w:tab/>
      </w:r>
      <w:r w:rsidRPr="00784609">
        <w:rPr>
          <w:bCs/>
          <w:i/>
          <w:sz w:val="18"/>
          <w:szCs w:val="18"/>
        </w:rPr>
        <w:tab/>
        <w:t xml:space="preserve">          </w:t>
      </w:r>
      <w:r w:rsidR="00784609">
        <w:rPr>
          <w:bCs/>
          <w:i/>
          <w:sz w:val="18"/>
          <w:szCs w:val="18"/>
        </w:rPr>
        <w:t xml:space="preserve">     </w:t>
      </w:r>
      <w:r w:rsidRPr="00784609">
        <w:rPr>
          <w:bCs/>
          <w:i/>
          <w:sz w:val="18"/>
          <w:szCs w:val="18"/>
        </w:rPr>
        <w:t>data, czytelny podpis</w:t>
      </w:r>
    </w:p>
    <w:p w14:paraId="18F66392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3F56903C" w14:textId="77777777" w:rsidR="00C22F67" w:rsidRPr="00784609" w:rsidRDefault="00C22F67" w:rsidP="00BF3417">
      <w:pPr>
        <w:jc w:val="both"/>
        <w:rPr>
          <w:sz w:val="20"/>
          <w:szCs w:val="20"/>
        </w:rPr>
      </w:pPr>
    </w:p>
    <w:p w14:paraId="76E83079" w14:textId="77777777" w:rsidR="00C22F67" w:rsidRPr="00784609" w:rsidRDefault="00C22F67" w:rsidP="00BF3417">
      <w:pPr>
        <w:jc w:val="both"/>
        <w:rPr>
          <w:sz w:val="20"/>
          <w:szCs w:val="20"/>
        </w:rPr>
      </w:pPr>
    </w:p>
    <w:p w14:paraId="44989AA0" w14:textId="77777777" w:rsidR="00C22F67" w:rsidRDefault="00C22F67" w:rsidP="00BF3417">
      <w:pPr>
        <w:jc w:val="both"/>
      </w:pPr>
    </w:p>
    <w:p w14:paraId="2D70D1F4" w14:textId="77777777" w:rsidR="00C22F67" w:rsidRDefault="00C22F67" w:rsidP="00BF3417">
      <w:pPr>
        <w:jc w:val="both"/>
      </w:pPr>
    </w:p>
    <w:p w14:paraId="5C3351B5" w14:textId="77777777" w:rsidR="00C22F67" w:rsidRDefault="00C22F67" w:rsidP="00BF3417">
      <w:pPr>
        <w:jc w:val="both"/>
      </w:pPr>
    </w:p>
    <w:p w14:paraId="37D28550" w14:textId="77777777" w:rsidR="00C22F67" w:rsidRDefault="00C22F67" w:rsidP="00BF3417">
      <w:pPr>
        <w:jc w:val="both"/>
      </w:pPr>
    </w:p>
    <w:p w14:paraId="225131DE" w14:textId="77777777" w:rsidR="00C22F67" w:rsidRDefault="00C22F67" w:rsidP="00BF3417">
      <w:pPr>
        <w:jc w:val="both"/>
      </w:pPr>
    </w:p>
    <w:p w14:paraId="1FF2E964" w14:textId="77777777" w:rsidR="00C22F67" w:rsidRDefault="00C22F67" w:rsidP="00BF3417">
      <w:pPr>
        <w:jc w:val="both"/>
      </w:pPr>
    </w:p>
    <w:p w14:paraId="44F06FB4" w14:textId="77777777" w:rsidR="00C22F67" w:rsidRDefault="00C22F67" w:rsidP="00BF3417">
      <w:pPr>
        <w:jc w:val="both"/>
      </w:pPr>
    </w:p>
    <w:p w14:paraId="56FA2614" w14:textId="77777777" w:rsidR="00C22F67" w:rsidRDefault="00C22F67" w:rsidP="00BF3417">
      <w:pPr>
        <w:jc w:val="both"/>
      </w:pPr>
    </w:p>
    <w:p w14:paraId="5593B75D" w14:textId="77777777" w:rsidR="00C22F67" w:rsidRDefault="00C22F67" w:rsidP="00BF3417">
      <w:pPr>
        <w:jc w:val="both"/>
      </w:pPr>
    </w:p>
    <w:p w14:paraId="1EEE4C6B" w14:textId="77777777" w:rsidR="00C22F67" w:rsidRDefault="00C22F67" w:rsidP="00BF3417">
      <w:pPr>
        <w:jc w:val="both"/>
      </w:pPr>
    </w:p>
    <w:p w14:paraId="36F67259" w14:textId="77777777" w:rsidR="00C22F67" w:rsidRDefault="00C22F67" w:rsidP="00BF3417">
      <w:pPr>
        <w:jc w:val="both"/>
      </w:pPr>
    </w:p>
    <w:p w14:paraId="278D9321" w14:textId="77777777" w:rsidR="00C22F67" w:rsidRDefault="00C22F67" w:rsidP="00BF3417">
      <w:pPr>
        <w:jc w:val="both"/>
      </w:pPr>
    </w:p>
    <w:p w14:paraId="7D5227CF" w14:textId="77777777" w:rsidR="00C22F67" w:rsidRDefault="00C22F67" w:rsidP="00BF3417">
      <w:pPr>
        <w:jc w:val="both"/>
      </w:pPr>
    </w:p>
    <w:p w14:paraId="53CE33B3" w14:textId="77777777" w:rsidR="00C22F67" w:rsidRDefault="00C22F67" w:rsidP="00BF3417">
      <w:pPr>
        <w:jc w:val="both"/>
      </w:pPr>
    </w:p>
    <w:p w14:paraId="3FCFD091" w14:textId="77777777" w:rsidR="001D626A" w:rsidRDefault="001D626A" w:rsidP="00BF3417">
      <w:pPr>
        <w:jc w:val="both"/>
      </w:pPr>
    </w:p>
    <w:p w14:paraId="1074984E" w14:textId="77777777" w:rsidR="00C22F67" w:rsidRDefault="00C22F67" w:rsidP="00A25FA7">
      <w:pPr>
        <w:spacing w:line="23" w:lineRule="atLeast"/>
        <w:jc w:val="both"/>
        <w:rPr>
          <w:sz w:val="20"/>
          <w:szCs w:val="20"/>
        </w:rPr>
      </w:pPr>
    </w:p>
    <w:p w14:paraId="64039F7B" w14:textId="77777777" w:rsidR="00C22F67" w:rsidRPr="00377E1F" w:rsidRDefault="00C22F67" w:rsidP="00A25FA7">
      <w:pPr>
        <w:spacing w:line="23" w:lineRule="atLeast"/>
        <w:jc w:val="both"/>
        <w:rPr>
          <w:i/>
          <w:iCs/>
          <w:sz w:val="18"/>
          <w:szCs w:val="18"/>
        </w:rPr>
      </w:pPr>
      <w:r w:rsidRPr="001B5FF1">
        <w:rPr>
          <w:b/>
          <w:bCs/>
          <w:sz w:val="20"/>
          <w:szCs w:val="20"/>
        </w:rPr>
        <w:lastRenderedPageBreak/>
        <w:t xml:space="preserve">Część IV </w:t>
      </w:r>
      <w:r w:rsidRPr="00377E1F">
        <w:rPr>
          <w:i/>
          <w:iCs/>
          <w:sz w:val="18"/>
          <w:szCs w:val="18"/>
        </w:rPr>
        <w:t>– wypełnia pełnoletni uczeń lub rodzic/opiekun prawny niepełnoletniego ucznia</w:t>
      </w:r>
      <w:r>
        <w:rPr>
          <w:i/>
          <w:iCs/>
          <w:sz w:val="18"/>
          <w:szCs w:val="18"/>
        </w:rPr>
        <w:t>.</w:t>
      </w:r>
    </w:p>
    <w:p w14:paraId="7A0A25E5" w14:textId="77777777" w:rsidR="00C22F67" w:rsidRDefault="00C22F67" w:rsidP="00A25FA7">
      <w:pPr>
        <w:spacing w:line="23" w:lineRule="atLeast"/>
        <w:jc w:val="both"/>
        <w:rPr>
          <w:b/>
          <w:bCs/>
          <w:sz w:val="20"/>
          <w:szCs w:val="20"/>
        </w:rPr>
      </w:pPr>
    </w:p>
    <w:p w14:paraId="725CB7D3" w14:textId="77777777" w:rsidR="00C22F67" w:rsidRDefault="00C22F67" w:rsidP="00A25FA7">
      <w:pPr>
        <w:spacing w:line="23" w:lineRule="atLeast"/>
        <w:jc w:val="both"/>
        <w:rPr>
          <w:b/>
          <w:bCs/>
          <w:sz w:val="20"/>
          <w:szCs w:val="20"/>
        </w:rPr>
      </w:pPr>
    </w:p>
    <w:p w14:paraId="6A0520BF" w14:textId="77777777" w:rsidR="00C22F67" w:rsidRDefault="00C22F67" w:rsidP="00A25FA7">
      <w:pPr>
        <w:spacing w:line="23" w:lineRule="atLeast"/>
        <w:jc w:val="both"/>
        <w:rPr>
          <w:b/>
          <w:bCs/>
          <w:sz w:val="20"/>
          <w:szCs w:val="20"/>
        </w:rPr>
      </w:pPr>
    </w:p>
    <w:p w14:paraId="61C62C68" w14:textId="77777777" w:rsidR="00C22F67" w:rsidRPr="00394E53" w:rsidRDefault="00C22F67" w:rsidP="00E07E88">
      <w:pPr>
        <w:spacing w:line="360" w:lineRule="auto"/>
        <w:jc w:val="center"/>
        <w:rPr>
          <w:sz w:val="20"/>
          <w:szCs w:val="20"/>
        </w:rPr>
      </w:pPr>
      <w:r w:rsidRPr="00394E53">
        <w:rPr>
          <w:b/>
          <w:sz w:val="20"/>
          <w:szCs w:val="20"/>
        </w:rPr>
        <w:t>OŚWIADCZENIE</w:t>
      </w:r>
    </w:p>
    <w:p w14:paraId="0AA276A3" w14:textId="77777777" w:rsidR="00C22F67" w:rsidRPr="00640568" w:rsidRDefault="00C22F67" w:rsidP="001B5FF1">
      <w:pPr>
        <w:spacing w:line="360" w:lineRule="auto"/>
        <w:jc w:val="center"/>
        <w:rPr>
          <w:b/>
          <w:sz w:val="20"/>
          <w:szCs w:val="20"/>
        </w:rPr>
      </w:pPr>
      <w:r w:rsidRPr="00640568">
        <w:rPr>
          <w:b/>
          <w:sz w:val="20"/>
          <w:szCs w:val="20"/>
        </w:rPr>
        <w:t>klauzula informacyjna dotycząca przetwarzania danych osobowych</w:t>
      </w:r>
    </w:p>
    <w:p w14:paraId="15AE116D" w14:textId="77777777" w:rsidR="00C22F67" w:rsidRPr="00D8044D" w:rsidRDefault="00C22F67" w:rsidP="001B5FF1">
      <w:pPr>
        <w:spacing w:line="360" w:lineRule="auto"/>
        <w:jc w:val="center"/>
      </w:pPr>
    </w:p>
    <w:p w14:paraId="51DF3DA4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394E53">
        <w:rPr>
          <w:sz w:val="20"/>
          <w:szCs w:val="20"/>
        </w:rPr>
        <w:t xml:space="preserve"> rozumieniu Rozporządzenia Parlamentu Europejskiego i Rady (UE) 2016/679 z dnia 27 kwietnia 2016 r. w sprawie och</w:t>
      </w:r>
      <w:r>
        <w:rPr>
          <w:sz w:val="20"/>
          <w:szCs w:val="20"/>
        </w:rPr>
        <w:t xml:space="preserve">rony osób fizycznych w związku </w:t>
      </w:r>
      <w:r w:rsidRPr="00394E53">
        <w:rPr>
          <w:sz w:val="20"/>
          <w:szCs w:val="20"/>
        </w:rPr>
        <w:t>z przetwarzaniem danych osobowych i w sprawie swob</w:t>
      </w:r>
      <w:r>
        <w:rPr>
          <w:sz w:val="20"/>
          <w:szCs w:val="20"/>
        </w:rPr>
        <w:t xml:space="preserve">odnego przepływu takich danych </w:t>
      </w:r>
      <w:r w:rsidRPr="00394E53">
        <w:rPr>
          <w:sz w:val="20"/>
          <w:szCs w:val="20"/>
        </w:rPr>
        <w:t xml:space="preserve">oraz uchylenia dyrektywy 95/46/WE oraz Ustawy o ochronie danych osobowych z dnia 10.05.2018 r. </w:t>
      </w:r>
    </w:p>
    <w:p w14:paraId="7C4C9B82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informuję, że:</w:t>
      </w:r>
    </w:p>
    <w:p w14:paraId="21F6CFC0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Administratorem Pani/Pana danych osobowych jest Powiat Kwidzyński/ Powiatowy Zespół Ekonomiczno-Administracyjny w Kwidzynie reprezentowany przez Dyrektora Powiatowego Zespołu Ekonomiczno-Administra</w:t>
      </w:r>
      <w:r>
        <w:rPr>
          <w:sz w:val="20"/>
          <w:szCs w:val="20"/>
        </w:rPr>
        <w:t xml:space="preserve">cyjnego w Kwidzynie z siedzibą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ul. Grudziądzka 8, 82-500 Kwidzyn</w:t>
      </w:r>
      <w:r>
        <w:rPr>
          <w:sz w:val="20"/>
          <w:szCs w:val="20"/>
        </w:rPr>
        <w:t xml:space="preserve"> oraz Poradnia Psychologiczno-Pedagogiczna </w:t>
      </w:r>
      <w:r>
        <w:rPr>
          <w:sz w:val="20"/>
          <w:szCs w:val="20"/>
        </w:rPr>
        <w:br/>
        <w:t>w Kwidzynie z siedzibą ul. Grudziądzka 8, 82-500 Kwidzyn.</w:t>
      </w:r>
    </w:p>
    <w:p w14:paraId="148CC69A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Z Administratorem można kontaktować się pisemnie, za pomocą poczty tradycyjnej na adres: Powiatowy Zespół Ekonomiczn</w:t>
      </w:r>
      <w:r>
        <w:rPr>
          <w:sz w:val="20"/>
          <w:szCs w:val="20"/>
        </w:rPr>
        <w:t xml:space="preserve">o-Administracyjny w Kwidzynie,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ul. Grudziądzka 8, 82-500 Kwidzyn lub e</w:t>
      </w:r>
      <w:r>
        <w:rPr>
          <w:sz w:val="20"/>
          <w:szCs w:val="20"/>
        </w:rPr>
        <w:t>-</w:t>
      </w:r>
      <w:r w:rsidRPr="00394E53">
        <w:rPr>
          <w:sz w:val="20"/>
          <w:szCs w:val="20"/>
        </w:rPr>
        <w:t xml:space="preserve">mailem: </w:t>
      </w:r>
      <w:hyperlink r:id="rId8" w:history="1">
        <w:r w:rsidRPr="001B5FF1">
          <w:rPr>
            <w:rStyle w:val="Hipercze"/>
            <w:rFonts w:cs="Arial"/>
            <w:sz w:val="20"/>
            <w:szCs w:val="20"/>
          </w:rPr>
          <w:t>sekretariat@pzeakwidzyn.pl</w:t>
        </w:r>
      </w:hyperlink>
      <w:r>
        <w:rPr>
          <w:sz w:val="20"/>
          <w:szCs w:val="20"/>
        </w:rPr>
        <w:t xml:space="preserve">, Poradnia Psychologiczno-Pedagogiczna w Kwidzynie, e-mail: </w:t>
      </w:r>
      <w:hyperlink r:id="rId9" w:history="1">
        <w:r w:rsidRPr="00F40560">
          <w:rPr>
            <w:rStyle w:val="Hipercze"/>
            <w:rFonts w:cs="Arial"/>
            <w:sz w:val="20"/>
            <w:szCs w:val="20"/>
          </w:rPr>
          <w:t>ppp@pppkwidzyn.pl</w:t>
        </w:r>
      </w:hyperlink>
      <w:r>
        <w:rPr>
          <w:sz w:val="20"/>
          <w:szCs w:val="20"/>
        </w:rPr>
        <w:t xml:space="preserve"> .</w:t>
      </w:r>
    </w:p>
    <w:p w14:paraId="77ABD137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Osoba, której dane dotyczą może skontaktować się z Inspektorem Ochrony Danych Administratora na adres e</w:t>
      </w:r>
      <w:r>
        <w:rPr>
          <w:sz w:val="20"/>
          <w:szCs w:val="20"/>
        </w:rPr>
        <w:t>-</w:t>
      </w:r>
      <w:r w:rsidRPr="00394E53">
        <w:rPr>
          <w:sz w:val="20"/>
          <w:szCs w:val="20"/>
        </w:rPr>
        <w:t xml:space="preserve">mail: </w:t>
      </w:r>
      <w:hyperlink r:id="rId10" w:history="1">
        <w:r w:rsidRPr="001B5FF1">
          <w:rPr>
            <w:rStyle w:val="Hipercze"/>
            <w:rFonts w:cs="Arial"/>
            <w:sz w:val="20"/>
            <w:szCs w:val="20"/>
          </w:rPr>
          <w:t>iod@e-atc.pl</w:t>
        </w:r>
      </w:hyperlink>
      <w:r w:rsidRPr="00394E53">
        <w:rPr>
          <w:sz w:val="20"/>
          <w:szCs w:val="20"/>
        </w:rPr>
        <w:t xml:space="preserve"> lub pisemnie na adres Administratora.</w:t>
      </w:r>
    </w:p>
    <w:p w14:paraId="158631EE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Pani/Pana dane osobowe są przetwarzane w celu realizacji projektu pn. „Zdolni </w:t>
      </w:r>
      <w:r w:rsidRPr="00394E53">
        <w:rPr>
          <w:sz w:val="20"/>
          <w:szCs w:val="20"/>
        </w:rPr>
        <w:br/>
        <w:t xml:space="preserve">z Pomorza – Powiat Kwidzyński”, realizowanego w ramach programu Fundusze Europejskie dla Pomorza, współfinansowanego z Europejskiego Funduszu </w:t>
      </w:r>
      <w:r>
        <w:rPr>
          <w:sz w:val="20"/>
          <w:szCs w:val="20"/>
        </w:rPr>
        <w:t>Społecznego.</w:t>
      </w:r>
    </w:p>
    <w:p w14:paraId="5836302E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Pani/Pana dane osobowe będą przetwarzane w </w:t>
      </w:r>
      <w:r>
        <w:rPr>
          <w:sz w:val="20"/>
          <w:szCs w:val="20"/>
        </w:rPr>
        <w:t>związku z realizacją celu określonego w pkt. 4.</w:t>
      </w:r>
    </w:p>
    <w:p w14:paraId="31E341CF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Pani/Pana dane osobowe przetwarzane są na podstawie:</w:t>
      </w:r>
    </w:p>
    <w:p w14:paraId="766067A8" w14:textId="77777777" w:rsidR="00C22F67" w:rsidRPr="00394E53" w:rsidRDefault="00C22F67" w:rsidP="000D34E8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art. 6 ust. 1 lit. c RODO w celu wypełnienia obowiązków prawnych ciążących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na administratorze wynikających z Us</w:t>
      </w:r>
      <w:r>
        <w:rPr>
          <w:sz w:val="20"/>
          <w:szCs w:val="20"/>
        </w:rPr>
        <w:t xml:space="preserve">tawy z dnia 28 kwietnia 2022 r.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o zasadach realizacji zadań finanso</w:t>
      </w:r>
      <w:r>
        <w:rPr>
          <w:sz w:val="20"/>
          <w:szCs w:val="20"/>
        </w:rPr>
        <w:t xml:space="preserve">wanych ze środków europejskich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w perspektywie finansowej 2021-2027,</w:t>
      </w:r>
    </w:p>
    <w:p w14:paraId="6B75807B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art. 6 ust. 1 lit. e RODO przetwarzanie jest niezbędne do wykonania zadania realizowanego w interesie publicznym lub w ramach sprawowania władzy publicznej powierzonej administratorowi,</w:t>
      </w:r>
    </w:p>
    <w:p w14:paraId="15CED09E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rozporządzenia Parlamentu Europejskiego i Rady </w:t>
      </w:r>
      <w:r>
        <w:rPr>
          <w:sz w:val="20"/>
          <w:szCs w:val="20"/>
        </w:rPr>
        <w:t xml:space="preserve">(UE) nr 2021/1060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 xml:space="preserve">z 24 czerwca 2021 r. ustanawiającego wspólne przepisy dotyczące </w:t>
      </w:r>
      <w:r w:rsidRPr="00394E53">
        <w:rPr>
          <w:sz w:val="20"/>
          <w:szCs w:val="20"/>
        </w:rPr>
        <w:lastRenderedPageBreak/>
        <w:t>Europejskiego Funduszu Rozwoju Regionalnego, Europejskiego Funduszu Społecznego Plus, Funduszu Spójności, Funduszu na rzecz Sprawiedliwej Transformacji  i Europejskiego Fund</w:t>
      </w:r>
      <w:r>
        <w:rPr>
          <w:sz w:val="20"/>
          <w:szCs w:val="20"/>
        </w:rPr>
        <w:t xml:space="preserve">uszu Morskiego, Rybackiego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 xml:space="preserve">i Akwakultury, a także przepisy finansowe </w:t>
      </w:r>
      <w:r>
        <w:rPr>
          <w:sz w:val="20"/>
          <w:szCs w:val="20"/>
        </w:rPr>
        <w:t xml:space="preserve">na potrzeby </w:t>
      </w:r>
      <w:r>
        <w:rPr>
          <w:sz w:val="20"/>
          <w:szCs w:val="20"/>
        </w:rPr>
        <w:br/>
        <w:t xml:space="preserve">tych funduszy oraz </w:t>
      </w:r>
      <w:r w:rsidRPr="00394E53">
        <w:rPr>
          <w:sz w:val="20"/>
          <w:szCs w:val="20"/>
        </w:rPr>
        <w:t xml:space="preserve">na potrzeby Funduszu Azylu, Migracji i Integracji, Funduszu Bezpieczeństwa Wewnętrznego i Instrumentu Wsparcia Finansowego na rzecz Zarządzania Granicami i Polityki Wizowej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 xml:space="preserve">(Dz. Urz. UE L 231 z 30.06.2021, str. 159, z </w:t>
      </w:r>
      <w:proofErr w:type="spellStart"/>
      <w:r w:rsidRPr="00394E53">
        <w:rPr>
          <w:sz w:val="20"/>
          <w:szCs w:val="20"/>
        </w:rPr>
        <w:t>późn</w:t>
      </w:r>
      <w:proofErr w:type="spellEnd"/>
      <w:r w:rsidRPr="00394E53">
        <w:rPr>
          <w:sz w:val="20"/>
          <w:szCs w:val="20"/>
        </w:rPr>
        <w:t>. zm.),</w:t>
      </w:r>
    </w:p>
    <w:p w14:paraId="3A260076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rozporządzenia Parlamentu Europejskiego i Rady (UE) 2021/1057 z dnia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24 czerwca 2021 r. ustanawiające Europejski Fundusz Społeczny Plus (EFS+) oraz uchylające rozporządzenie (UE) n</w:t>
      </w:r>
      <w:r>
        <w:rPr>
          <w:sz w:val="20"/>
          <w:szCs w:val="20"/>
        </w:rPr>
        <w:t xml:space="preserve">r 1296/2013 (Dz. Urz. UE </w:t>
      </w:r>
      <w:r>
        <w:rPr>
          <w:sz w:val="20"/>
          <w:szCs w:val="20"/>
        </w:rPr>
        <w:br/>
        <w:t xml:space="preserve">L 231 </w:t>
      </w:r>
      <w:r w:rsidRPr="00394E53">
        <w:rPr>
          <w:sz w:val="20"/>
          <w:szCs w:val="20"/>
        </w:rPr>
        <w:t xml:space="preserve">z 30.06.2021, str. 21, z </w:t>
      </w:r>
      <w:proofErr w:type="spellStart"/>
      <w:r w:rsidRPr="00394E53">
        <w:rPr>
          <w:sz w:val="20"/>
          <w:szCs w:val="20"/>
        </w:rPr>
        <w:t>późn</w:t>
      </w:r>
      <w:proofErr w:type="spellEnd"/>
      <w:r w:rsidRPr="00394E53">
        <w:rPr>
          <w:sz w:val="20"/>
          <w:szCs w:val="20"/>
        </w:rPr>
        <w:t>. zm.),</w:t>
      </w:r>
    </w:p>
    <w:p w14:paraId="5EEC7825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ustawy z dnia 28 kwietnia 2022 r. o zasadach realizacji zadań finansowanych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ze środków europejskich w perspektywie finansowej  2021-2027,</w:t>
      </w:r>
    </w:p>
    <w:p w14:paraId="30CA1602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ustawy z dnia 27 sierpnia 2009 r. o finansach publicznych.</w:t>
      </w:r>
    </w:p>
    <w:p w14:paraId="53BB1A26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Pani/Pana dane osobowe będą przetwarzane w sposób zautomatyzowany, lecz nie będą podlegały Zautomatyzowanemu podejmowaniu decyzji, w tym profilowaniu.</w:t>
      </w:r>
    </w:p>
    <w:p w14:paraId="4BE71253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Pani/Pana dane osobowe nie będą przekazywane poza Europejski Obszar Gospodarczy </w:t>
      </w:r>
      <w:r>
        <w:rPr>
          <w:sz w:val="20"/>
          <w:szCs w:val="20"/>
        </w:rPr>
        <w:t>(</w:t>
      </w:r>
      <w:r w:rsidRPr="00394E53">
        <w:rPr>
          <w:sz w:val="20"/>
          <w:szCs w:val="20"/>
        </w:rPr>
        <w:t>obejmujący Unię Europejską, Nor</w:t>
      </w:r>
      <w:r>
        <w:rPr>
          <w:sz w:val="20"/>
          <w:szCs w:val="20"/>
        </w:rPr>
        <w:t>wegię, Liechtenstein i Islandię).</w:t>
      </w:r>
    </w:p>
    <w:p w14:paraId="7AB6D0EB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W związku z przetwarzaniem </w:t>
      </w:r>
      <w:r>
        <w:rPr>
          <w:sz w:val="20"/>
          <w:szCs w:val="20"/>
        </w:rPr>
        <w:t>Pani/Pana</w:t>
      </w:r>
      <w:r w:rsidRPr="00394E53">
        <w:rPr>
          <w:sz w:val="20"/>
          <w:szCs w:val="20"/>
        </w:rPr>
        <w:t xml:space="preserve"> danych osobowych, przysługują </w:t>
      </w:r>
      <w:r>
        <w:rPr>
          <w:sz w:val="20"/>
          <w:szCs w:val="20"/>
        </w:rPr>
        <w:t>Pani/Panu</w:t>
      </w:r>
      <w:r w:rsidRPr="00394E53">
        <w:rPr>
          <w:sz w:val="20"/>
          <w:szCs w:val="20"/>
        </w:rPr>
        <w:t xml:space="preserve"> następujące prawa:</w:t>
      </w:r>
    </w:p>
    <w:p w14:paraId="5279AE3F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dostępu do swoich danych oraz otrzymywania ich kopii,</w:t>
      </w:r>
    </w:p>
    <w:p w14:paraId="211E8FDD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 sprostowania/poprawiania swoich danych osobowych,</w:t>
      </w:r>
    </w:p>
    <w:p w14:paraId="2C81D71F" w14:textId="77777777" w:rsidR="00C22F67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 ograniczenia przetwarzania danych osobowych,</w:t>
      </w:r>
    </w:p>
    <w:p w14:paraId="0C267ED5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Pani/Pana danych osobowych,</w:t>
      </w:r>
    </w:p>
    <w:p w14:paraId="3BDC5831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 żądania od Administratora usunięcia danych osobowych,</w:t>
      </w:r>
    </w:p>
    <w:p w14:paraId="0F302D17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przenoszenia danych osobowych,</w:t>
      </w:r>
    </w:p>
    <w:p w14:paraId="463E844D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wniesienia skargi do Prezesa Urzędu Ochrony Danych Osobowych (ul. Stawki 2, 00-193 Warszawa), w sytuacji, gdy uzna Pani/Pan,</w:t>
      </w:r>
      <w:r>
        <w:rPr>
          <w:sz w:val="20"/>
          <w:szCs w:val="20"/>
        </w:rPr>
        <w:t xml:space="preserve"> </w:t>
      </w:r>
      <w:r w:rsidRPr="00394E53">
        <w:rPr>
          <w:sz w:val="20"/>
          <w:szCs w:val="20"/>
        </w:rPr>
        <w:t>że przetwarzanie danych osobowych narusza przepisy ogólnego rozporządzenia o ochronie danych osobowych (RODO).</w:t>
      </w:r>
    </w:p>
    <w:p w14:paraId="6766599C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</w:p>
    <w:p w14:paraId="5C889521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</w:p>
    <w:p w14:paraId="7ECDFC8F" w14:textId="77777777" w:rsidR="00C22F67" w:rsidRDefault="00C22F67" w:rsidP="00E07E88">
      <w:r w:rsidRPr="00553167">
        <w:t>……………………………………………</w:t>
      </w:r>
      <w:r>
        <w:t xml:space="preserve">              …………………………………………</w:t>
      </w:r>
    </w:p>
    <w:p w14:paraId="3F5EF788" w14:textId="77777777" w:rsidR="00C22F67" w:rsidRPr="00E07E88" w:rsidRDefault="00C22F67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1B5FF1">
        <w:rPr>
          <w:i/>
          <w:iCs/>
          <w:sz w:val="18"/>
          <w:szCs w:val="18"/>
        </w:rPr>
        <w:t>data, czytelny podpis opiekuna prawnego                           data, czytelny podpis uczennicy/ucznia</w:t>
      </w:r>
      <w:r w:rsidRPr="001B5FF1">
        <w:rPr>
          <w:i/>
          <w:iCs/>
          <w:sz w:val="18"/>
          <w:szCs w:val="18"/>
        </w:rPr>
        <w:br/>
        <w:t xml:space="preserve">     (w prz</w:t>
      </w:r>
      <w:r>
        <w:rPr>
          <w:i/>
          <w:iCs/>
          <w:sz w:val="18"/>
          <w:szCs w:val="18"/>
        </w:rPr>
        <w:t>ypadku niepełnoletniego ucznia)</w:t>
      </w:r>
    </w:p>
    <w:sectPr w:rsidR="00C22F67" w:rsidRPr="00E07E88" w:rsidSect="0009158E">
      <w:headerReference w:type="default" r:id="rId11"/>
      <w:footerReference w:type="default" r:id="rId12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53B9" w14:textId="77777777" w:rsidR="009F439D" w:rsidRDefault="009F439D" w:rsidP="00AF5347">
      <w:r>
        <w:separator/>
      </w:r>
    </w:p>
  </w:endnote>
  <w:endnote w:type="continuationSeparator" w:id="0">
    <w:p w14:paraId="7D858422" w14:textId="77777777" w:rsidR="009F439D" w:rsidRDefault="009F439D" w:rsidP="00A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6B5F" w14:textId="77777777" w:rsidR="000410F6" w:rsidRDefault="000410F6" w:rsidP="00C4161E">
    <w:pPr>
      <w:pStyle w:val="Stopka"/>
      <w:jc w:val="center"/>
      <w:rPr>
        <w:sz w:val="20"/>
        <w:szCs w:val="20"/>
      </w:rPr>
    </w:pPr>
  </w:p>
  <w:p w14:paraId="6052D5C8" w14:textId="77777777" w:rsidR="000410F6" w:rsidRDefault="000410F6" w:rsidP="000410F6">
    <w:pPr>
      <w:pStyle w:val="Nagwek"/>
    </w:pPr>
    <w:r w:rsidRPr="00C65106">
      <w:t>___________________________________________________________________</w:t>
    </w:r>
  </w:p>
  <w:p w14:paraId="3E586621" w14:textId="77777777" w:rsidR="000410F6" w:rsidRDefault="000410F6" w:rsidP="00C4161E">
    <w:pPr>
      <w:pStyle w:val="Stopka"/>
      <w:jc w:val="center"/>
      <w:rPr>
        <w:sz w:val="20"/>
        <w:szCs w:val="20"/>
      </w:rPr>
    </w:pPr>
  </w:p>
  <w:p w14:paraId="07401FFE" w14:textId="5875E82A" w:rsidR="00C22F67" w:rsidRDefault="00C22F67" w:rsidP="00C4161E">
    <w:pPr>
      <w:pStyle w:val="Stopka"/>
      <w:jc w:val="center"/>
    </w:pPr>
    <w:r w:rsidRPr="00202DC0">
      <w:rPr>
        <w:sz w:val="20"/>
        <w:szCs w:val="20"/>
      </w:rPr>
      <w:t>Fundusze Europejskie dla Pomorza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C37B" w14:textId="77777777" w:rsidR="009F439D" w:rsidRDefault="009F439D" w:rsidP="00AF5347">
      <w:r>
        <w:separator/>
      </w:r>
    </w:p>
  </w:footnote>
  <w:footnote w:type="continuationSeparator" w:id="0">
    <w:p w14:paraId="00D47710" w14:textId="77777777" w:rsidR="009F439D" w:rsidRDefault="009F439D" w:rsidP="00AF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BE9F" w14:textId="0D650F6E" w:rsidR="00C22F67" w:rsidRDefault="0028278F" w:rsidP="00722B11">
    <w:pPr>
      <w:pStyle w:val="Nagwek"/>
    </w:pPr>
    <w:r>
      <w:rPr>
        <w:noProof/>
      </w:rPr>
      <w:drawing>
        <wp:inline distT="0" distB="0" distL="0" distR="0" wp14:anchorId="058FB6AE" wp14:editId="44B5CC22">
          <wp:extent cx="5915025" cy="676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691E3" w14:textId="3852DEA7" w:rsidR="00C22F67" w:rsidRDefault="00C65106">
    <w:pPr>
      <w:pStyle w:val="Nagwek"/>
    </w:pPr>
    <w:r w:rsidRPr="00C65106"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131"/>
    <w:multiLevelType w:val="hybridMultilevel"/>
    <w:tmpl w:val="041AB2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F5FF2"/>
    <w:multiLevelType w:val="hybridMultilevel"/>
    <w:tmpl w:val="0C58F0AE"/>
    <w:lvl w:ilvl="0" w:tplc="C0A8645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28F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A6E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C02E2D"/>
    <w:multiLevelType w:val="hybridMultilevel"/>
    <w:tmpl w:val="FFFFFFFF"/>
    <w:lvl w:ilvl="0" w:tplc="C82CD2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51F7D"/>
    <w:multiLevelType w:val="hybridMultilevel"/>
    <w:tmpl w:val="6CC8C382"/>
    <w:lvl w:ilvl="0" w:tplc="B288C006">
      <w:start w:val="1"/>
      <w:numFmt w:val="bullet"/>
      <w:lvlText w:val=""/>
      <w:lvlJc w:val="left"/>
      <w:pPr>
        <w:ind w:left="-66" w:hanging="360"/>
      </w:pPr>
      <w:rPr>
        <w:rFonts w:ascii="Symbol" w:hAnsi="Symbo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A31714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CD43462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36356F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5B6F2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8D6A15"/>
    <w:multiLevelType w:val="hybridMultilevel"/>
    <w:tmpl w:val="25C67E9E"/>
    <w:lvl w:ilvl="0" w:tplc="6BB21A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17A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3129A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C00D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7049ED"/>
    <w:multiLevelType w:val="hybridMultilevel"/>
    <w:tmpl w:val="FFFFFFFF"/>
    <w:lvl w:ilvl="0" w:tplc="E736A3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531B2C"/>
    <w:multiLevelType w:val="hybridMultilevel"/>
    <w:tmpl w:val="FFFFFFFF"/>
    <w:lvl w:ilvl="0" w:tplc="DE1ED1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6569BB"/>
    <w:multiLevelType w:val="hybridMultilevel"/>
    <w:tmpl w:val="041AB2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2028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FD3834"/>
    <w:multiLevelType w:val="hybridMultilevel"/>
    <w:tmpl w:val="FFFFFFFF"/>
    <w:lvl w:ilvl="0" w:tplc="8D1C08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41552D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E2569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CA48AD"/>
    <w:multiLevelType w:val="hybridMultilevel"/>
    <w:tmpl w:val="B1FEF258"/>
    <w:lvl w:ilvl="0" w:tplc="C0A8645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F4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9D4DAF"/>
    <w:multiLevelType w:val="hybridMultilevel"/>
    <w:tmpl w:val="64EE6CC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2710"/>
    <w:multiLevelType w:val="hybridMultilevel"/>
    <w:tmpl w:val="E61C6884"/>
    <w:lvl w:ilvl="0" w:tplc="C0A8645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13B2A"/>
    <w:multiLevelType w:val="hybridMultilevel"/>
    <w:tmpl w:val="FFFFFFFF"/>
    <w:lvl w:ilvl="0" w:tplc="571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CE2B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C95BE1"/>
    <w:multiLevelType w:val="hybridMultilevel"/>
    <w:tmpl w:val="6C5A3ECE"/>
    <w:lvl w:ilvl="0" w:tplc="1F0A34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74A23ED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9236478">
    <w:abstractNumId w:val="14"/>
  </w:num>
  <w:num w:numId="2" w16cid:durableId="2077896803">
    <w:abstractNumId w:val="6"/>
  </w:num>
  <w:num w:numId="3" w16cid:durableId="294410822">
    <w:abstractNumId w:val="11"/>
  </w:num>
  <w:num w:numId="4" w16cid:durableId="648830903">
    <w:abstractNumId w:val="2"/>
  </w:num>
  <w:num w:numId="5" w16cid:durableId="1936942728">
    <w:abstractNumId w:val="28"/>
  </w:num>
  <w:num w:numId="6" w16cid:durableId="1581791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494158">
    <w:abstractNumId w:val="3"/>
  </w:num>
  <w:num w:numId="8" w16cid:durableId="1300963338">
    <w:abstractNumId w:val="4"/>
  </w:num>
  <w:num w:numId="9" w16cid:durableId="509292956">
    <w:abstractNumId w:val="18"/>
  </w:num>
  <w:num w:numId="10" w16cid:durableId="920066759">
    <w:abstractNumId w:val="9"/>
  </w:num>
  <w:num w:numId="11" w16cid:durableId="927035669">
    <w:abstractNumId w:val="12"/>
  </w:num>
  <w:num w:numId="12" w16cid:durableId="1944417940">
    <w:abstractNumId w:val="8"/>
  </w:num>
  <w:num w:numId="13" w16cid:durableId="1708992400">
    <w:abstractNumId w:val="17"/>
  </w:num>
  <w:num w:numId="14" w16cid:durableId="1137794797">
    <w:abstractNumId w:val="26"/>
  </w:num>
  <w:num w:numId="15" w16cid:durableId="69422927">
    <w:abstractNumId w:val="25"/>
  </w:num>
  <w:num w:numId="16" w16cid:durableId="527378277">
    <w:abstractNumId w:val="15"/>
  </w:num>
  <w:num w:numId="17" w16cid:durableId="1384521026">
    <w:abstractNumId w:val="13"/>
  </w:num>
  <w:num w:numId="18" w16cid:durableId="745346266">
    <w:abstractNumId w:val="7"/>
  </w:num>
  <w:num w:numId="19" w16cid:durableId="1572889979">
    <w:abstractNumId w:val="19"/>
  </w:num>
  <w:num w:numId="20" w16cid:durableId="1034306801">
    <w:abstractNumId w:val="22"/>
  </w:num>
  <w:num w:numId="21" w16cid:durableId="1745641131">
    <w:abstractNumId w:val="20"/>
  </w:num>
  <w:num w:numId="22" w16cid:durableId="180052366">
    <w:abstractNumId w:val="0"/>
  </w:num>
  <w:num w:numId="23" w16cid:durableId="1529565910">
    <w:abstractNumId w:val="16"/>
  </w:num>
  <w:num w:numId="24" w16cid:durableId="740711241">
    <w:abstractNumId w:val="10"/>
  </w:num>
  <w:num w:numId="25" w16cid:durableId="136999516">
    <w:abstractNumId w:val="23"/>
  </w:num>
  <w:num w:numId="26" w16cid:durableId="308940144">
    <w:abstractNumId w:val="24"/>
  </w:num>
  <w:num w:numId="27" w16cid:durableId="2134395712">
    <w:abstractNumId w:val="1"/>
  </w:num>
  <w:num w:numId="28" w16cid:durableId="1819220712">
    <w:abstractNumId w:val="21"/>
  </w:num>
  <w:num w:numId="29" w16cid:durableId="104740090">
    <w:abstractNumId w:val="5"/>
  </w:num>
  <w:num w:numId="30" w16cid:durableId="1154904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7"/>
    <w:rsid w:val="00002674"/>
    <w:rsid w:val="000069E6"/>
    <w:rsid w:val="00021B1A"/>
    <w:rsid w:val="00023E4D"/>
    <w:rsid w:val="00031463"/>
    <w:rsid w:val="000410F6"/>
    <w:rsid w:val="0009158E"/>
    <w:rsid w:val="00094926"/>
    <w:rsid w:val="000A529C"/>
    <w:rsid w:val="000A6DF2"/>
    <w:rsid w:val="000B6119"/>
    <w:rsid w:val="000D34E8"/>
    <w:rsid w:val="000D7AA6"/>
    <w:rsid w:val="00127815"/>
    <w:rsid w:val="00175DCA"/>
    <w:rsid w:val="001942EF"/>
    <w:rsid w:val="001B5FF1"/>
    <w:rsid w:val="001C5A85"/>
    <w:rsid w:val="001D626A"/>
    <w:rsid w:val="00202DC0"/>
    <w:rsid w:val="0021356E"/>
    <w:rsid w:val="00221E6D"/>
    <w:rsid w:val="00225DEE"/>
    <w:rsid w:val="00231256"/>
    <w:rsid w:val="00264040"/>
    <w:rsid w:val="0028278F"/>
    <w:rsid w:val="002941C3"/>
    <w:rsid w:val="002A31D9"/>
    <w:rsid w:val="002F1BF0"/>
    <w:rsid w:val="002F5497"/>
    <w:rsid w:val="00302962"/>
    <w:rsid w:val="0031075B"/>
    <w:rsid w:val="0031623C"/>
    <w:rsid w:val="00340DA7"/>
    <w:rsid w:val="003417DA"/>
    <w:rsid w:val="003749FB"/>
    <w:rsid w:val="00377E1F"/>
    <w:rsid w:val="00394E53"/>
    <w:rsid w:val="003A1EE2"/>
    <w:rsid w:val="003C2331"/>
    <w:rsid w:val="003E26E1"/>
    <w:rsid w:val="003F53A0"/>
    <w:rsid w:val="00405890"/>
    <w:rsid w:val="00413688"/>
    <w:rsid w:val="00423BF6"/>
    <w:rsid w:val="00432936"/>
    <w:rsid w:val="00450254"/>
    <w:rsid w:val="00450A29"/>
    <w:rsid w:val="0045268E"/>
    <w:rsid w:val="004C7B0B"/>
    <w:rsid w:val="004D1ABA"/>
    <w:rsid w:val="004D3C31"/>
    <w:rsid w:val="004D7C22"/>
    <w:rsid w:val="004E4C86"/>
    <w:rsid w:val="004E6B31"/>
    <w:rsid w:val="004F061A"/>
    <w:rsid w:val="005344D1"/>
    <w:rsid w:val="00546582"/>
    <w:rsid w:val="00552E72"/>
    <w:rsid w:val="00553167"/>
    <w:rsid w:val="00554BE9"/>
    <w:rsid w:val="005E44DB"/>
    <w:rsid w:val="005F12FE"/>
    <w:rsid w:val="0060380F"/>
    <w:rsid w:val="00614BBE"/>
    <w:rsid w:val="00622D79"/>
    <w:rsid w:val="00626501"/>
    <w:rsid w:val="0063032F"/>
    <w:rsid w:val="00640568"/>
    <w:rsid w:val="00640F05"/>
    <w:rsid w:val="0064655D"/>
    <w:rsid w:val="00664597"/>
    <w:rsid w:val="00664749"/>
    <w:rsid w:val="00692D36"/>
    <w:rsid w:val="006A2AAA"/>
    <w:rsid w:val="006B1682"/>
    <w:rsid w:val="006B44AE"/>
    <w:rsid w:val="006B6AE2"/>
    <w:rsid w:val="006D5DDF"/>
    <w:rsid w:val="006F1870"/>
    <w:rsid w:val="00711AA9"/>
    <w:rsid w:val="00722B11"/>
    <w:rsid w:val="00733141"/>
    <w:rsid w:val="007445F9"/>
    <w:rsid w:val="00784609"/>
    <w:rsid w:val="00785BBA"/>
    <w:rsid w:val="007862FD"/>
    <w:rsid w:val="0079559D"/>
    <w:rsid w:val="007A2E85"/>
    <w:rsid w:val="007B0C4D"/>
    <w:rsid w:val="007D045D"/>
    <w:rsid w:val="007D77AA"/>
    <w:rsid w:val="00800D6E"/>
    <w:rsid w:val="0085774D"/>
    <w:rsid w:val="0088237A"/>
    <w:rsid w:val="008A30C0"/>
    <w:rsid w:val="008B7096"/>
    <w:rsid w:val="008D5529"/>
    <w:rsid w:val="008F268D"/>
    <w:rsid w:val="008F5F7A"/>
    <w:rsid w:val="0091093F"/>
    <w:rsid w:val="00934711"/>
    <w:rsid w:val="00943031"/>
    <w:rsid w:val="00963F4D"/>
    <w:rsid w:val="00980340"/>
    <w:rsid w:val="0098080B"/>
    <w:rsid w:val="00986B5A"/>
    <w:rsid w:val="009C0577"/>
    <w:rsid w:val="009C106A"/>
    <w:rsid w:val="009C414D"/>
    <w:rsid w:val="009D73B3"/>
    <w:rsid w:val="009F2F03"/>
    <w:rsid w:val="009F439D"/>
    <w:rsid w:val="00A25FA7"/>
    <w:rsid w:val="00A74E82"/>
    <w:rsid w:val="00A771A6"/>
    <w:rsid w:val="00A80373"/>
    <w:rsid w:val="00A84A66"/>
    <w:rsid w:val="00AA3DC8"/>
    <w:rsid w:val="00AB77A7"/>
    <w:rsid w:val="00AD0A71"/>
    <w:rsid w:val="00AE385F"/>
    <w:rsid w:val="00AF5347"/>
    <w:rsid w:val="00B078BA"/>
    <w:rsid w:val="00B1290D"/>
    <w:rsid w:val="00B404B4"/>
    <w:rsid w:val="00B507EC"/>
    <w:rsid w:val="00B65257"/>
    <w:rsid w:val="00B67E29"/>
    <w:rsid w:val="00B70FED"/>
    <w:rsid w:val="00B733AA"/>
    <w:rsid w:val="00B84AEC"/>
    <w:rsid w:val="00B85EF5"/>
    <w:rsid w:val="00BC52D3"/>
    <w:rsid w:val="00BD20F9"/>
    <w:rsid w:val="00BF3417"/>
    <w:rsid w:val="00C13ABA"/>
    <w:rsid w:val="00C22F67"/>
    <w:rsid w:val="00C2799F"/>
    <w:rsid w:val="00C31932"/>
    <w:rsid w:val="00C4161E"/>
    <w:rsid w:val="00C570EC"/>
    <w:rsid w:val="00C65106"/>
    <w:rsid w:val="00C93506"/>
    <w:rsid w:val="00C93FD5"/>
    <w:rsid w:val="00C974A4"/>
    <w:rsid w:val="00CE021D"/>
    <w:rsid w:val="00CE330A"/>
    <w:rsid w:val="00D62E7E"/>
    <w:rsid w:val="00D8044D"/>
    <w:rsid w:val="00D91ECC"/>
    <w:rsid w:val="00DA5DCD"/>
    <w:rsid w:val="00DB76E6"/>
    <w:rsid w:val="00DC428E"/>
    <w:rsid w:val="00DC7FA0"/>
    <w:rsid w:val="00DE0261"/>
    <w:rsid w:val="00DE6E53"/>
    <w:rsid w:val="00E07E88"/>
    <w:rsid w:val="00E316C6"/>
    <w:rsid w:val="00E41455"/>
    <w:rsid w:val="00E71C79"/>
    <w:rsid w:val="00E87ED1"/>
    <w:rsid w:val="00E87F74"/>
    <w:rsid w:val="00ED0EB7"/>
    <w:rsid w:val="00F048F5"/>
    <w:rsid w:val="00F20E7B"/>
    <w:rsid w:val="00F40560"/>
    <w:rsid w:val="00F74AA1"/>
    <w:rsid w:val="00FA7B84"/>
    <w:rsid w:val="00FB3609"/>
    <w:rsid w:val="00FC3A4D"/>
    <w:rsid w:val="00FC4E46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0B77A4"/>
  <w14:defaultImageDpi w14:val="0"/>
  <w15:docId w15:val="{FA0A1BF7-B994-4F51-8789-4D48C9A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E88"/>
    <w:pPr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libri Light" w:hAnsi="Calibri Light"/>
      <w:b/>
      <w:i/>
      <w:kern w:val="0"/>
      <w:sz w:val="28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/>
      <w:kern w:val="0"/>
      <w:sz w:val="20"/>
    </w:rPr>
  </w:style>
  <w:style w:type="paragraph" w:styleId="Tekstpodstawowy">
    <w:name w:val="Body Text"/>
    <w:basedOn w:val="Normalny"/>
    <w:link w:val="TekstpodstawowyZnak"/>
    <w:uiPriority w:val="9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/>
      <w:kern w:val="0"/>
      <w:sz w:val="22"/>
    </w:rPr>
  </w:style>
  <w:style w:type="paragraph" w:styleId="Data">
    <w:name w:val="Date"/>
    <w:basedOn w:val="Normalny"/>
    <w:next w:val="Normalny"/>
    <w:link w:val="DataZnak"/>
    <w:uiPriority w:val="99"/>
    <w:pPr>
      <w:spacing w:before="240" w:after="240"/>
    </w:pPr>
  </w:style>
  <w:style w:type="character" w:customStyle="1" w:styleId="DataZnak">
    <w:name w:val="Data Znak"/>
    <w:basedOn w:val="Domylnaczcionkaakapitu"/>
    <w:link w:val="Data"/>
    <w:uiPriority w:val="99"/>
    <w:semiHidden/>
    <w:locked/>
    <w:rPr>
      <w:rFonts w:ascii="Arial" w:hAnsi="Arial"/>
      <w:kern w:val="0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/>
      <w:b/>
      <w:kern w:val="0"/>
      <w:sz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</w:rPr>
  </w:style>
  <w:style w:type="table" w:styleId="Tabela-Siatka">
    <w:name w:val="Table Grid"/>
    <w:basedOn w:val="Standardowy"/>
    <w:uiPriority w:val="99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F5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F5347"/>
    <w:rPr>
      <w:rFonts w:ascii="Arial" w:hAnsi="Arial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AF53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5347"/>
    <w:rPr>
      <w:rFonts w:ascii="Arial" w:hAnsi="Arial"/>
      <w:sz w:val="22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664597"/>
    <w:rPr>
      <w:color w:val="666666"/>
    </w:rPr>
  </w:style>
  <w:style w:type="paragraph" w:styleId="Akapitzlist">
    <w:name w:val="List Paragraph"/>
    <w:basedOn w:val="Normalny"/>
    <w:uiPriority w:val="99"/>
    <w:qFormat/>
    <w:rsid w:val="003F53A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rsid w:val="00C935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93506"/>
    <w:rPr>
      <w:rFonts w:ascii="Arial" w:hAnsi="Arial"/>
      <w:sz w:val="16"/>
      <w:lang w:val="pl-PL" w:eastAsia="pl-PL"/>
    </w:rPr>
  </w:style>
  <w:style w:type="character" w:styleId="Hipercze">
    <w:name w:val="Hyperlink"/>
    <w:basedOn w:val="Domylnaczcionkaakapitu"/>
    <w:uiPriority w:val="99"/>
    <w:locked/>
    <w:rsid w:val="001B5FF1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1B5FF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3C2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331"/>
    <w:rPr>
      <w:rFonts w:ascii="Segoe UI" w:hAnsi="Segoe UI" w:cs="Segoe UI"/>
      <w:kern w:val="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A74E82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eakwidz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-at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p@pppkwidz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A-1\AppData\Roaming\Microsoft\Templates\Awaryjny%20formularz%20informacyjny%20pracowni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CCFF-57B6-45D1-85F8-A5A9272A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Awaryjny formularz informacyjny pracownika</Template>
  <TotalTime>1</TotalTime>
  <Pages>8</Pages>
  <Words>1360</Words>
  <Characters>10163</Characters>
  <Application>Microsoft Office Word</Application>
  <DocSecurity>4</DocSecurity>
  <Lines>84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lpiasecka</cp:lastModifiedBy>
  <cp:revision>2</cp:revision>
  <cp:lastPrinted>2025-04-02T09:30:00Z</cp:lastPrinted>
  <dcterms:created xsi:type="dcterms:W3CDTF">2025-04-07T06:50:00Z</dcterms:created>
  <dcterms:modified xsi:type="dcterms:W3CDTF">2025-04-07T06:50:00Z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6485300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  <property fmtid="{D5CDD505-2E9C-101B-9397-08002B2CF9AE}" pid="15" name="MarketSpecific">
    <vt:lpwstr>0</vt:lpwstr>
  </property>
  <property fmtid="{D5CDD505-2E9C-101B-9397-08002B2CF9AE}" pid="16" name="ApprovalStatus">
    <vt:lpwstr>InProgress</vt:lpwstr>
  </property>
  <property fmtid="{D5CDD505-2E9C-101B-9397-08002B2CF9AE}" pid="17" name="LocComments">
    <vt:lpwstr/>
  </property>
  <property fmtid="{D5CDD505-2E9C-101B-9397-08002B2CF9AE}" pid="18" name="DirectSourceMarket">
    <vt:lpwstr>english</vt:lpwstr>
  </property>
  <property fmtid="{D5CDD505-2E9C-101B-9397-08002B2CF9AE}" pid="19" name="ThumbnailAssetId">
    <vt:lpwstr/>
  </property>
  <property fmtid="{D5CDD505-2E9C-101B-9397-08002B2CF9AE}" pid="20" name="PrimaryImageGen">
    <vt:lpwstr>1</vt:lpwstr>
  </property>
  <property fmtid="{D5CDD505-2E9C-101B-9397-08002B2CF9AE}" pid="21" name="LegacyData">
    <vt:lpwstr/>
  </property>
  <property fmtid="{D5CDD505-2E9C-101B-9397-08002B2CF9AE}" pid="22" name="TPFriendlyName">
    <vt:lpwstr/>
  </property>
  <property fmtid="{D5CDD505-2E9C-101B-9397-08002B2CF9AE}" pid="23" name="NumericId">
    <vt:lpwstr/>
  </property>
  <property fmtid="{D5CDD505-2E9C-101B-9397-08002B2CF9AE}" pid="24" name="LocRecommendedHandoff">
    <vt:lpwstr/>
  </property>
  <property fmtid="{D5CDD505-2E9C-101B-9397-08002B2CF9AE}" pid="25" name="BlockPublish">
    <vt:lpwstr>0</vt:lpwstr>
  </property>
  <property fmtid="{D5CDD505-2E9C-101B-9397-08002B2CF9AE}" pid="26" name="BusinessGroup">
    <vt:lpwstr/>
  </property>
  <property fmtid="{D5CDD505-2E9C-101B-9397-08002B2CF9AE}" pid="27" name="OpenTemplate">
    <vt:lpwstr>1</vt:lpwstr>
  </property>
  <property fmtid="{D5CDD505-2E9C-101B-9397-08002B2CF9AE}" pid="28" name="SourceTitle">
    <vt:lpwstr>Employee emergency information form</vt:lpwstr>
  </property>
  <property fmtid="{D5CDD505-2E9C-101B-9397-08002B2CF9AE}" pid="29" name="APEditor">
    <vt:lpwstr/>
  </property>
  <property fmtid="{D5CDD505-2E9C-101B-9397-08002B2CF9AE}" pid="30" name="UALocComments">
    <vt:lpwstr>2007 Template UpLeveling Do Not HandOff</vt:lpwstr>
  </property>
  <property fmtid="{D5CDD505-2E9C-101B-9397-08002B2CF9AE}" pid="31" name="IntlLangReviewDate">
    <vt:lpwstr/>
  </property>
  <property fmtid="{D5CDD505-2E9C-101B-9397-08002B2CF9AE}" pid="32" name="PublishStatusLookup">
    <vt:lpwstr>375000;#;#375002;#</vt:lpwstr>
  </property>
  <property fmtid="{D5CDD505-2E9C-101B-9397-08002B2CF9AE}" pid="33" name="ParentAssetId">
    <vt:lpwstr/>
  </property>
  <property fmtid="{D5CDD505-2E9C-101B-9397-08002B2CF9AE}" pid="34" name="FeatureTagsTaxHTField0">
    <vt:lpwstr/>
  </property>
  <property fmtid="{D5CDD505-2E9C-101B-9397-08002B2CF9AE}" pid="35" name="MachineTranslated">
    <vt:lpwstr>0</vt:lpwstr>
  </property>
  <property fmtid="{D5CDD505-2E9C-101B-9397-08002B2CF9AE}" pid="36" name="Providers">
    <vt:lpwstr/>
  </property>
  <property fmtid="{D5CDD505-2E9C-101B-9397-08002B2CF9AE}" pid="37" name="OriginalSourceMarket">
    <vt:lpwstr>english</vt:lpwstr>
  </property>
  <property fmtid="{D5CDD505-2E9C-101B-9397-08002B2CF9AE}" pid="38" name="APDescription">
    <vt:lpwstr/>
  </property>
  <property fmtid="{D5CDD505-2E9C-101B-9397-08002B2CF9AE}" pid="39" name="ContentItem">
    <vt:lpwstr/>
  </property>
  <property fmtid="{D5CDD505-2E9C-101B-9397-08002B2CF9AE}" pid="40" name="ClipArtFilename">
    <vt:lpwstr/>
  </property>
  <property fmtid="{D5CDD505-2E9C-101B-9397-08002B2CF9AE}" pid="41" name="TPInstallLocation">
    <vt:lpwstr/>
  </property>
  <property fmtid="{D5CDD505-2E9C-101B-9397-08002B2CF9AE}" pid="42" name="TimesCloned">
    <vt:lpwstr/>
  </property>
  <property fmtid="{D5CDD505-2E9C-101B-9397-08002B2CF9AE}" pid="43" name="PublishTargets">
    <vt:lpwstr>OfficeOnline,OfficeOnlineVNext</vt:lpwstr>
  </property>
  <property fmtid="{D5CDD505-2E9C-101B-9397-08002B2CF9AE}" pid="44" name="AcquiredFrom">
    <vt:lpwstr>Internal MS</vt:lpwstr>
  </property>
  <property fmtid="{D5CDD505-2E9C-101B-9397-08002B2CF9AE}" pid="45" name="AssetStart">
    <vt:lpwstr>2012-02-06T21:20:00Z</vt:lpwstr>
  </property>
  <property fmtid="{D5CDD505-2E9C-101B-9397-08002B2CF9AE}" pid="46" name="FriendlyTitle">
    <vt:lpwstr/>
  </property>
  <property fmtid="{D5CDD505-2E9C-101B-9397-08002B2CF9AE}" pid="47" name="Provider">
    <vt:lpwstr/>
  </property>
  <property fmtid="{D5CDD505-2E9C-101B-9397-08002B2CF9AE}" pid="48" name="LastHandOff">
    <vt:lpwstr/>
  </property>
  <property fmtid="{D5CDD505-2E9C-101B-9397-08002B2CF9AE}" pid="49" name="Manager">
    <vt:lpwstr/>
  </property>
  <property fmtid="{D5CDD505-2E9C-101B-9397-08002B2CF9AE}" pid="50" name="UALocRecommendation">
    <vt:lpwstr>Localize</vt:lpwstr>
  </property>
  <property fmtid="{D5CDD505-2E9C-101B-9397-08002B2CF9AE}" pid="51" name="ArtSampleDocs">
    <vt:lpwstr/>
  </property>
  <property fmtid="{D5CDD505-2E9C-101B-9397-08002B2CF9AE}" pid="52" name="UACurrentWords">
    <vt:lpwstr/>
  </property>
  <property fmtid="{D5CDD505-2E9C-101B-9397-08002B2CF9AE}" pid="53" name="TPClientViewer">
    <vt:lpwstr/>
  </property>
  <property fmtid="{D5CDD505-2E9C-101B-9397-08002B2CF9AE}" pid="54" name="TemplateStatus">
    <vt:lpwstr>Complete</vt:lpwstr>
  </property>
  <property fmtid="{D5CDD505-2E9C-101B-9397-08002B2CF9AE}" pid="55" name="ShowIn">
    <vt:lpwstr>Show everywhere</vt:lpwstr>
  </property>
  <property fmtid="{D5CDD505-2E9C-101B-9397-08002B2CF9AE}" pid="56" name="CSXHash">
    <vt:lpwstr/>
  </property>
  <property fmtid="{D5CDD505-2E9C-101B-9397-08002B2CF9AE}" pid="57" name="Downloads">
    <vt:lpwstr>0</vt:lpwstr>
  </property>
  <property fmtid="{D5CDD505-2E9C-101B-9397-08002B2CF9AE}" pid="58" name="VoteCount">
    <vt:lpwstr/>
  </property>
  <property fmtid="{D5CDD505-2E9C-101B-9397-08002B2CF9AE}" pid="59" name="OOCacheId">
    <vt:lpwstr/>
  </property>
  <property fmtid="{D5CDD505-2E9C-101B-9397-08002B2CF9AE}" pid="60" name="IsDeleted">
    <vt:lpwstr>0</vt:lpwstr>
  </property>
  <property fmtid="{D5CDD505-2E9C-101B-9397-08002B2CF9AE}" pid="61" name="InternalTagsTaxHTField0">
    <vt:lpwstr/>
  </property>
  <property fmtid="{D5CDD505-2E9C-101B-9397-08002B2CF9AE}" pid="62" name="UANotes">
    <vt:lpwstr>2003 to 2007 conversion</vt:lpwstr>
  </property>
  <property fmtid="{D5CDD505-2E9C-101B-9397-08002B2CF9AE}" pid="63" name="AssetExpire">
    <vt:lpwstr>2035-01-01T09:00:00Z</vt:lpwstr>
  </property>
  <property fmtid="{D5CDD505-2E9C-101B-9397-08002B2CF9AE}" pid="64" name="CSXSubmissionMarket">
    <vt:lpwstr/>
  </property>
  <property fmtid="{D5CDD505-2E9C-101B-9397-08002B2CF9AE}" pid="65" name="DSATActionTaken">
    <vt:lpwstr/>
  </property>
  <property fmtid="{D5CDD505-2E9C-101B-9397-08002B2CF9AE}" pid="66" name="SubmitterId">
    <vt:lpwstr/>
  </property>
  <property fmtid="{D5CDD505-2E9C-101B-9397-08002B2CF9AE}" pid="67" name="EditorialTags">
    <vt:lpwstr/>
  </property>
  <property fmtid="{D5CDD505-2E9C-101B-9397-08002B2CF9AE}" pid="68" name="TPExecutable">
    <vt:lpwstr/>
  </property>
  <property fmtid="{D5CDD505-2E9C-101B-9397-08002B2CF9AE}" pid="69" name="CSXSubmissionDate">
    <vt:lpwstr/>
  </property>
  <property fmtid="{D5CDD505-2E9C-101B-9397-08002B2CF9AE}" pid="70" name="CSXUpdate">
    <vt:lpwstr>0</vt:lpwstr>
  </property>
  <property fmtid="{D5CDD505-2E9C-101B-9397-08002B2CF9AE}" pid="71" name="AssetType">
    <vt:lpwstr>TP</vt:lpwstr>
  </property>
  <property fmtid="{D5CDD505-2E9C-101B-9397-08002B2CF9AE}" pid="72" name="ApprovalLog">
    <vt:lpwstr/>
  </property>
  <property fmtid="{D5CDD505-2E9C-101B-9397-08002B2CF9AE}" pid="73" name="BugNumber">
    <vt:lpwstr/>
  </property>
  <property fmtid="{D5CDD505-2E9C-101B-9397-08002B2CF9AE}" pid="74" name="OriginAsset">
    <vt:lpwstr/>
  </property>
  <property fmtid="{D5CDD505-2E9C-101B-9397-08002B2CF9AE}" pid="75" name="TPComponent">
    <vt:lpwstr/>
  </property>
  <property fmtid="{D5CDD505-2E9C-101B-9397-08002B2CF9AE}" pid="76" name="Milestone">
    <vt:lpwstr/>
  </property>
  <property fmtid="{D5CDD505-2E9C-101B-9397-08002B2CF9AE}" pid="77" name="RecommendationsModifier">
    <vt:lpwstr/>
  </property>
  <property fmtid="{D5CDD505-2E9C-101B-9397-08002B2CF9AE}" pid="78" name="AssetId">
    <vt:lpwstr>TP102825484</vt:lpwstr>
  </property>
  <property fmtid="{D5CDD505-2E9C-101B-9397-08002B2CF9AE}" pid="79" name="PolicheckWords">
    <vt:lpwstr/>
  </property>
  <property fmtid="{D5CDD505-2E9C-101B-9397-08002B2CF9AE}" pid="80" name="TPLaunchHelpLink">
    <vt:lpwstr/>
  </property>
  <property fmtid="{D5CDD505-2E9C-101B-9397-08002B2CF9AE}" pid="81" name="IntlLocPriority">
    <vt:lpwstr/>
  </property>
  <property fmtid="{D5CDD505-2E9C-101B-9397-08002B2CF9AE}" pid="82" name="TPApplication">
    <vt:lpwstr/>
  </property>
  <property fmtid="{D5CDD505-2E9C-101B-9397-08002B2CF9AE}" pid="83" name="IntlLangReviewer">
    <vt:lpwstr/>
  </property>
  <property fmtid="{D5CDD505-2E9C-101B-9397-08002B2CF9AE}" pid="84" name="HandoffToMSDN">
    <vt:lpwstr/>
  </property>
  <property fmtid="{D5CDD505-2E9C-101B-9397-08002B2CF9AE}" pid="85" name="PlannedPubDate">
    <vt:lpwstr/>
  </property>
  <property fmtid="{D5CDD505-2E9C-101B-9397-08002B2CF9AE}" pid="86" name="CrawlForDependencies">
    <vt:lpwstr>0</vt:lpwstr>
  </property>
  <property fmtid="{D5CDD505-2E9C-101B-9397-08002B2CF9AE}" pid="87" name="LocLastLocAttemptVersionLookup">
    <vt:lpwstr>823468</vt:lpwstr>
  </property>
  <property fmtid="{D5CDD505-2E9C-101B-9397-08002B2CF9AE}" pid="88" name="TrustLevel">
    <vt:lpwstr>1 Microsoft Managed Content</vt:lpwstr>
  </property>
  <property fmtid="{D5CDD505-2E9C-101B-9397-08002B2CF9AE}" pid="89" name="CampaignTagsTaxHTField0">
    <vt:lpwstr/>
  </property>
  <property fmtid="{D5CDD505-2E9C-101B-9397-08002B2CF9AE}" pid="90" name="TPNamespace">
    <vt:lpwstr/>
  </property>
  <property fmtid="{D5CDD505-2E9C-101B-9397-08002B2CF9AE}" pid="91" name="TaxCatchAll">
    <vt:lpwstr/>
  </property>
  <property fmtid="{D5CDD505-2E9C-101B-9397-08002B2CF9AE}" pid="92" name="IsSearchable">
    <vt:lpwstr>1</vt:lpwstr>
  </property>
  <property fmtid="{D5CDD505-2E9C-101B-9397-08002B2CF9AE}" pid="93" name="TemplateTemplateType">
    <vt:lpwstr>Word 2007 Default</vt:lpwstr>
  </property>
  <property fmtid="{D5CDD505-2E9C-101B-9397-08002B2CF9AE}" pid="94" name="Markets">
    <vt:lpwstr/>
  </property>
  <property fmtid="{D5CDD505-2E9C-101B-9397-08002B2CF9AE}" pid="95" name="IntlLangReview">
    <vt:lpwstr>0</vt:lpwstr>
  </property>
  <property fmtid="{D5CDD505-2E9C-101B-9397-08002B2CF9AE}" pid="96" name="UAProjectedTotalWords">
    <vt:lpwstr/>
  </property>
  <property fmtid="{D5CDD505-2E9C-101B-9397-08002B2CF9AE}" pid="97" name="OutputCachingOn">
    <vt:lpwstr>0</vt:lpwstr>
  </property>
  <property fmtid="{D5CDD505-2E9C-101B-9397-08002B2CF9AE}" pid="98" name="LocMarketGroupTiers2">
    <vt:lpwstr>,t:Tier 1,t:Tier 2,t:Tier 3,</vt:lpwstr>
  </property>
  <property fmtid="{D5CDD505-2E9C-101B-9397-08002B2CF9AE}" pid="99" name="APAuthor">
    <vt:lpwstr>2721</vt:lpwstr>
  </property>
  <property fmtid="{D5CDD505-2E9C-101B-9397-08002B2CF9AE}" pid="100" name="TPCommandLine">
    <vt:lpwstr/>
  </property>
  <property fmtid="{D5CDD505-2E9C-101B-9397-08002B2CF9AE}" pid="101" name="LocManualTestRequired">
    <vt:lpwstr>0</vt:lpwstr>
  </property>
  <property fmtid="{D5CDD505-2E9C-101B-9397-08002B2CF9AE}" pid="102" name="TPAppVersion">
    <vt:lpwstr/>
  </property>
  <property fmtid="{D5CDD505-2E9C-101B-9397-08002B2CF9AE}" pid="103" name="EditorialStatus">
    <vt:lpwstr/>
  </property>
  <property fmtid="{D5CDD505-2E9C-101B-9397-08002B2CF9AE}" pid="104" name="LastModifiedDateTime">
    <vt:lpwstr/>
  </property>
  <property fmtid="{D5CDD505-2E9C-101B-9397-08002B2CF9AE}" pid="105" name="TPLaunchHelpLinkType">
    <vt:lpwstr>Template</vt:lpwstr>
  </property>
  <property fmtid="{D5CDD505-2E9C-101B-9397-08002B2CF9AE}" pid="106" name="OriginalRelease">
    <vt:lpwstr>14</vt:lpwstr>
  </property>
  <property fmtid="{D5CDD505-2E9C-101B-9397-08002B2CF9AE}" pid="107" name="ScenarioTagsTaxHTField0">
    <vt:lpwstr/>
  </property>
  <property fmtid="{D5CDD505-2E9C-101B-9397-08002B2CF9AE}" pid="108" name="LocalizationTagsTaxHTField0">
    <vt:lpwstr/>
  </property>
</Properties>
</file>